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9F7FC" w14:textId="77777777" w:rsidR="00392C34" w:rsidRPr="000D3A19" w:rsidRDefault="00392C34" w:rsidP="00392C34">
      <w:pPr>
        <w:pStyle w:val="RallyHeading002"/>
        <w:spacing w:before="120"/>
        <w:rPr>
          <w:rFonts w:ascii="Avenir Book" w:hAnsi="Avenir Book"/>
          <w:b/>
          <w:bCs w:val="0"/>
          <w:color w:val="000000" w:themeColor="text1"/>
          <w:sz w:val="28"/>
          <w:szCs w:val="28"/>
          <w:u w:val="none"/>
          <w:lang w:val="en-US"/>
        </w:rPr>
      </w:pPr>
      <w:r w:rsidRPr="000D3A19">
        <w:rPr>
          <w:rFonts w:ascii="Avenir Book" w:hAnsi="Avenir Book"/>
          <w:b/>
          <w:bCs w:val="0"/>
          <w:color w:val="000000" w:themeColor="text1"/>
          <w:sz w:val="28"/>
          <w:szCs w:val="28"/>
          <w:u w:val="none"/>
          <w:lang w:val="en-US"/>
        </w:rPr>
        <w:t>SERVICE PARK FACILITIES ORDER &amp; SERVICE AREA REQUEST FORM</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237"/>
      </w:tblGrid>
      <w:tr w:rsidR="00392C34" w:rsidRPr="00DE5FD2" w14:paraId="3EF68AF2" w14:textId="77777777" w:rsidTr="002D30A0">
        <w:trPr>
          <w:trHeight w:val="400"/>
        </w:trPr>
        <w:tc>
          <w:tcPr>
            <w:tcW w:w="9209" w:type="dxa"/>
            <w:gridSpan w:val="2"/>
            <w:shd w:val="clear" w:color="auto" w:fill="595959" w:themeFill="text1" w:themeFillTint="A6"/>
            <w:noWrap/>
            <w:vAlign w:val="center"/>
            <w:hideMark/>
          </w:tcPr>
          <w:p w14:paraId="7C6B645F" w14:textId="77777777" w:rsidR="00392C34" w:rsidRPr="00DE5FD2" w:rsidRDefault="00392C34" w:rsidP="002D30A0">
            <w:pPr>
              <w:rPr>
                <w:rFonts w:ascii="Avenir Book" w:hAnsi="Avenir Book" w:cs="Arial"/>
                <w:color w:val="FFFFFF" w:themeColor="background1"/>
                <w:sz w:val="18"/>
                <w:szCs w:val="18"/>
                <w:lang w:val="en-US"/>
              </w:rPr>
            </w:pPr>
            <w:r w:rsidRPr="00DE5FD2">
              <w:rPr>
                <w:rFonts w:ascii="Avenir Book" w:hAnsi="Avenir Book" w:cs="Arial"/>
                <w:color w:val="FFFFFF" w:themeColor="background1"/>
                <w:sz w:val="18"/>
                <w:szCs w:val="18"/>
                <w:lang w:val="en-US"/>
              </w:rPr>
              <w:t>CONTACT DETAILS</w:t>
            </w:r>
          </w:p>
        </w:tc>
      </w:tr>
      <w:tr w:rsidR="00392C34" w:rsidRPr="000D3A19" w14:paraId="0EEDE791" w14:textId="77777777" w:rsidTr="002D30A0">
        <w:trPr>
          <w:trHeight w:val="340"/>
        </w:trPr>
        <w:tc>
          <w:tcPr>
            <w:tcW w:w="2972" w:type="dxa"/>
            <w:shd w:val="clear" w:color="auto" w:fill="auto"/>
            <w:noWrap/>
            <w:vAlign w:val="center"/>
            <w:hideMark/>
          </w:tcPr>
          <w:p w14:paraId="133D381D" w14:textId="77777777" w:rsidR="00392C34" w:rsidRPr="000D3A19" w:rsidRDefault="00392C34" w:rsidP="002D30A0">
            <w:pPr>
              <w:rPr>
                <w:rFonts w:ascii="Avenir Book" w:hAnsi="Avenir Book" w:cs="Arial"/>
                <w:color w:val="000000"/>
                <w:sz w:val="18"/>
                <w:szCs w:val="18"/>
                <w:lang w:val="en-US"/>
              </w:rPr>
            </w:pPr>
            <w:r w:rsidRPr="000D3A19">
              <w:rPr>
                <w:rFonts w:ascii="Avenir Book" w:hAnsi="Avenir Book" w:cs="Arial"/>
                <w:color w:val="000000"/>
                <w:sz w:val="18"/>
                <w:szCs w:val="18"/>
                <w:lang w:val="en-US"/>
              </w:rPr>
              <w:t xml:space="preserve">Competitor </w:t>
            </w:r>
          </w:p>
        </w:tc>
        <w:tc>
          <w:tcPr>
            <w:tcW w:w="6237" w:type="dxa"/>
            <w:shd w:val="clear" w:color="auto" w:fill="auto"/>
            <w:noWrap/>
            <w:vAlign w:val="center"/>
            <w:hideMark/>
          </w:tcPr>
          <w:p w14:paraId="2E9E6DFA" w14:textId="77777777" w:rsidR="00392C34" w:rsidRPr="000D3A19" w:rsidRDefault="00392C34" w:rsidP="002D30A0">
            <w:pPr>
              <w:rPr>
                <w:rFonts w:ascii="Avenir Book" w:hAnsi="Avenir Book" w:cs="Arial"/>
                <w:b/>
                <w:bCs/>
                <w:color w:val="000000"/>
                <w:sz w:val="18"/>
                <w:szCs w:val="18"/>
                <w:lang w:val="en-US"/>
              </w:rPr>
            </w:pPr>
          </w:p>
        </w:tc>
      </w:tr>
      <w:tr w:rsidR="00392C34" w:rsidRPr="000D3A19" w14:paraId="25510E3A" w14:textId="77777777" w:rsidTr="002D30A0">
        <w:trPr>
          <w:trHeight w:val="340"/>
        </w:trPr>
        <w:tc>
          <w:tcPr>
            <w:tcW w:w="2972" w:type="dxa"/>
            <w:shd w:val="clear" w:color="auto" w:fill="auto"/>
            <w:noWrap/>
            <w:vAlign w:val="center"/>
            <w:hideMark/>
          </w:tcPr>
          <w:p w14:paraId="57D94DB0" w14:textId="77777777" w:rsidR="00392C34" w:rsidRPr="000D3A19" w:rsidRDefault="00392C34" w:rsidP="002D30A0">
            <w:pPr>
              <w:rPr>
                <w:rFonts w:ascii="Avenir Book" w:hAnsi="Avenir Book" w:cs="Arial"/>
                <w:color w:val="000000"/>
                <w:sz w:val="18"/>
                <w:szCs w:val="18"/>
                <w:lang w:val="en-US"/>
              </w:rPr>
            </w:pPr>
            <w:r w:rsidRPr="000D3A19">
              <w:rPr>
                <w:rFonts w:ascii="Avenir Book" w:hAnsi="Avenir Book" w:cs="Arial"/>
                <w:color w:val="000000"/>
                <w:sz w:val="18"/>
                <w:szCs w:val="18"/>
                <w:lang w:val="en-US"/>
              </w:rPr>
              <w:t>Crew(s)</w:t>
            </w:r>
          </w:p>
        </w:tc>
        <w:tc>
          <w:tcPr>
            <w:tcW w:w="6237" w:type="dxa"/>
            <w:shd w:val="clear" w:color="auto" w:fill="auto"/>
            <w:noWrap/>
            <w:vAlign w:val="center"/>
            <w:hideMark/>
          </w:tcPr>
          <w:p w14:paraId="468632A0" w14:textId="77777777" w:rsidR="00392C34" w:rsidRPr="000D3A19" w:rsidRDefault="00392C34" w:rsidP="002D30A0">
            <w:pPr>
              <w:rPr>
                <w:rFonts w:ascii="Avenir Book" w:hAnsi="Avenir Book" w:cs="Arial"/>
                <w:color w:val="000000"/>
                <w:sz w:val="18"/>
                <w:szCs w:val="18"/>
                <w:lang w:val="en-US"/>
              </w:rPr>
            </w:pPr>
          </w:p>
        </w:tc>
      </w:tr>
      <w:tr w:rsidR="00392C34" w:rsidRPr="000D3A19" w14:paraId="0970256E" w14:textId="77777777" w:rsidTr="002D30A0">
        <w:trPr>
          <w:trHeight w:val="340"/>
        </w:trPr>
        <w:tc>
          <w:tcPr>
            <w:tcW w:w="2972" w:type="dxa"/>
            <w:shd w:val="clear" w:color="auto" w:fill="auto"/>
            <w:noWrap/>
            <w:vAlign w:val="center"/>
          </w:tcPr>
          <w:p w14:paraId="319B8257" w14:textId="77777777" w:rsidR="00392C34" w:rsidRPr="000D3A19" w:rsidRDefault="00392C34" w:rsidP="002D30A0">
            <w:pPr>
              <w:rPr>
                <w:rFonts w:ascii="Avenir Book" w:hAnsi="Avenir Book" w:cs="Arial"/>
                <w:bCs/>
                <w:color w:val="000000" w:themeColor="text1"/>
                <w:sz w:val="18"/>
                <w:szCs w:val="18"/>
              </w:rPr>
            </w:pPr>
            <w:r w:rsidRPr="000D3A19">
              <w:rPr>
                <w:rFonts w:ascii="Avenir Book" w:hAnsi="Avenir Book" w:cs="Arial"/>
                <w:bCs/>
                <w:color w:val="000000" w:themeColor="text1"/>
                <w:sz w:val="18"/>
                <w:szCs w:val="18"/>
              </w:rPr>
              <w:t>Name of contact person</w:t>
            </w:r>
          </w:p>
        </w:tc>
        <w:tc>
          <w:tcPr>
            <w:tcW w:w="6237" w:type="dxa"/>
            <w:shd w:val="clear" w:color="auto" w:fill="auto"/>
            <w:noWrap/>
            <w:vAlign w:val="center"/>
          </w:tcPr>
          <w:p w14:paraId="35E41115" w14:textId="77777777" w:rsidR="00392C34" w:rsidRPr="000D3A19" w:rsidRDefault="00392C34" w:rsidP="002D30A0">
            <w:pPr>
              <w:rPr>
                <w:rFonts w:ascii="Avenir Book" w:hAnsi="Avenir Book" w:cs="Arial"/>
                <w:bCs/>
                <w:color w:val="000000" w:themeColor="text1"/>
                <w:sz w:val="18"/>
                <w:szCs w:val="18"/>
              </w:rPr>
            </w:pPr>
          </w:p>
        </w:tc>
      </w:tr>
      <w:tr w:rsidR="00392C34" w:rsidRPr="000D3A19" w14:paraId="38FE66E2" w14:textId="77777777" w:rsidTr="002D30A0">
        <w:trPr>
          <w:trHeight w:val="340"/>
        </w:trPr>
        <w:tc>
          <w:tcPr>
            <w:tcW w:w="2972" w:type="dxa"/>
            <w:shd w:val="clear" w:color="auto" w:fill="auto"/>
            <w:noWrap/>
            <w:vAlign w:val="center"/>
          </w:tcPr>
          <w:p w14:paraId="2E58956C" w14:textId="77777777" w:rsidR="00392C34" w:rsidRPr="000D3A19" w:rsidRDefault="00392C34" w:rsidP="002D30A0">
            <w:pPr>
              <w:rPr>
                <w:rFonts w:ascii="Avenir Book" w:hAnsi="Avenir Book" w:cs="Arial"/>
                <w:bCs/>
                <w:color w:val="000000" w:themeColor="text1"/>
                <w:sz w:val="18"/>
                <w:szCs w:val="18"/>
              </w:rPr>
            </w:pPr>
            <w:r w:rsidRPr="000D3A19">
              <w:rPr>
                <w:rFonts w:ascii="Avenir Book" w:hAnsi="Avenir Book" w:cs="Arial"/>
                <w:sz w:val="18"/>
                <w:szCs w:val="18"/>
              </w:rPr>
              <w:t xml:space="preserve">On-event mobile </w:t>
            </w:r>
            <w:r>
              <w:rPr>
                <w:rFonts w:ascii="Avenir Book" w:hAnsi="Avenir Book" w:cs="Arial"/>
                <w:sz w:val="18"/>
                <w:szCs w:val="18"/>
              </w:rPr>
              <w:t>nr</w:t>
            </w:r>
          </w:p>
        </w:tc>
        <w:tc>
          <w:tcPr>
            <w:tcW w:w="6237" w:type="dxa"/>
            <w:shd w:val="clear" w:color="auto" w:fill="auto"/>
            <w:noWrap/>
            <w:vAlign w:val="center"/>
          </w:tcPr>
          <w:p w14:paraId="17692D5F" w14:textId="77777777" w:rsidR="00392C34" w:rsidRPr="000D3A19" w:rsidRDefault="00392C34" w:rsidP="002D30A0">
            <w:pPr>
              <w:rPr>
                <w:rFonts w:ascii="Avenir Book" w:hAnsi="Avenir Book" w:cs="Arial"/>
                <w:bCs/>
                <w:color w:val="000000" w:themeColor="text1"/>
                <w:sz w:val="18"/>
                <w:szCs w:val="18"/>
              </w:rPr>
            </w:pPr>
          </w:p>
        </w:tc>
      </w:tr>
      <w:tr w:rsidR="00392C34" w:rsidRPr="000D3A19" w14:paraId="44A25172" w14:textId="77777777" w:rsidTr="002D30A0">
        <w:trPr>
          <w:trHeight w:val="340"/>
        </w:trPr>
        <w:tc>
          <w:tcPr>
            <w:tcW w:w="2972" w:type="dxa"/>
            <w:shd w:val="clear" w:color="auto" w:fill="auto"/>
            <w:noWrap/>
            <w:vAlign w:val="center"/>
          </w:tcPr>
          <w:p w14:paraId="12BDCFFC" w14:textId="77777777" w:rsidR="00392C34" w:rsidRPr="000D3A19" w:rsidRDefault="00392C34" w:rsidP="002D30A0">
            <w:pPr>
              <w:rPr>
                <w:rFonts w:ascii="Avenir Book" w:hAnsi="Avenir Book" w:cs="Arial"/>
                <w:bCs/>
                <w:color w:val="000000" w:themeColor="text1"/>
                <w:sz w:val="18"/>
                <w:szCs w:val="18"/>
              </w:rPr>
            </w:pPr>
            <w:r w:rsidRPr="000D3A19">
              <w:rPr>
                <w:rFonts w:ascii="Avenir Book" w:hAnsi="Avenir Book" w:cs="Arial"/>
                <w:sz w:val="18"/>
                <w:szCs w:val="18"/>
              </w:rPr>
              <w:t>E-mail address</w:t>
            </w:r>
          </w:p>
        </w:tc>
        <w:tc>
          <w:tcPr>
            <w:tcW w:w="6237" w:type="dxa"/>
            <w:shd w:val="clear" w:color="auto" w:fill="auto"/>
            <w:noWrap/>
            <w:vAlign w:val="center"/>
          </w:tcPr>
          <w:p w14:paraId="16E0AEE5" w14:textId="77777777" w:rsidR="00392C34" w:rsidRPr="000D3A19" w:rsidRDefault="00392C34" w:rsidP="002D30A0">
            <w:pPr>
              <w:rPr>
                <w:rFonts w:ascii="Avenir Book" w:hAnsi="Avenir Book" w:cs="Arial"/>
                <w:bCs/>
                <w:color w:val="000000" w:themeColor="text1"/>
                <w:sz w:val="18"/>
                <w:szCs w:val="18"/>
              </w:rPr>
            </w:pPr>
          </w:p>
        </w:tc>
      </w:tr>
    </w:tbl>
    <w:p w14:paraId="221B5C7B" w14:textId="77777777" w:rsidR="00392C34" w:rsidRPr="000D3A19" w:rsidRDefault="00392C34" w:rsidP="00392C34">
      <w:pPr>
        <w:tabs>
          <w:tab w:val="left" w:pos="709"/>
          <w:tab w:val="left" w:pos="993"/>
          <w:tab w:val="left" w:pos="3402"/>
          <w:tab w:val="left" w:pos="5670"/>
          <w:tab w:val="left" w:pos="6804"/>
        </w:tabs>
        <w:rPr>
          <w:rFonts w:ascii="Avenir Book" w:hAnsi="Avenir Book" w:cs="Arial"/>
          <w:sz w:val="18"/>
          <w:szCs w:val="1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392C34" w:rsidRPr="00004E74" w14:paraId="0040C17B" w14:textId="77777777" w:rsidTr="002D30A0">
        <w:trPr>
          <w:trHeight w:val="737"/>
        </w:trPr>
        <w:tc>
          <w:tcPr>
            <w:tcW w:w="9209" w:type="dxa"/>
            <w:shd w:val="clear" w:color="auto" w:fill="595959" w:themeFill="text1" w:themeFillTint="A6"/>
            <w:noWrap/>
            <w:vAlign w:val="center"/>
            <w:hideMark/>
          </w:tcPr>
          <w:p w14:paraId="0EB79AE7" w14:textId="77777777" w:rsidR="00392C34" w:rsidRPr="001A230A" w:rsidRDefault="00392C34" w:rsidP="002D30A0">
            <w:pPr>
              <w:rPr>
                <w:rFonts w:ascii="Avenir Book" w:hAnsi="Avenir Book" w:cs="Arial"/>
                <w:bCs/>
                <w:color w:val="FFFFFF" w:themeColor="background1"/>
                <w:sz w:val="18"/>
                <w:szCs w:val="18"/>
                <w:lang w:val="en-US"/>
              </w:rPr>
            </w:pPr>
            <w:r w:rsidRPr="001A230A">
              <w:rPr>
                <w:rFonts w:ascii="Avenir Book" w:hAnsi="Avenir Book" w:cs="Arial"/>
                <w:bCs/>
                <w:color w:val="FFFFFF" w:themeColor="background1"/>
                <w:sz w:val="18"/>
                <w:szCs w:val="18"/>
                <w:lang w:val="en-US"/>
              </w:rPr>
              <w:t>REQUEST FOR CONSECUTIVE SERVICE AREAS (area next to a specific crew/team)</w:t>
            </w:r>
          </w:p>
          <w:p w14:paraId="34BE3695" w14:textId="77777777" w:rsidR="00392C34" w:rsidRPr="00DE5FD2" w:rsidRDefault="00392C34" w:rsidP="002D30A0">
            <w:pPr>
              <w:rPr>
                <w:rFonts w:ascii="Avenir Book" w:hAnsi="Avenir Book" w:cs="Arial"/>
                <w:bCs/>
                <w:color w:val="FFFFFF" w:themeColor="background1"/>
                <w:sz w:val="18"/>
                <w:szCs w:val="18"/>
                <w:lang w:val="en-US"/>
              </w:rPr>
            </w:pPr>
            <w:r w:rsidRPr="001A230A">
              <w:rPr>
                <w:rFonts w:ascii="Avenir Book" w:hAnsi="Avenir Book" w:cs="Arial"/>
                <w:bCs/>
                <w:color w:val="FFFFFF" w:themeColor="background1"/>
                <w:sz w:val="18"/>
                <w:szCs w:val="18"/>
                <w:lang w:val="en-US"/>
              </w:rPr>
              <w:t>If you require 2 or more cars to be located together, please list all crews below</w:t>
            </w:r>
          </w:p>
        </w:tc>
      </w:tr>
      <w:tr w:rsidR="00392C34" w:rsidRPr="00004E74" w14:paraId="66772971" w14:textId="77777777" w:rsidTr="002D30A0">
        <w:trPr>
          <w:trHeight w:val="287"/>
        </w:trPr>
        <w:tc>
          <w:tcPr>
            <w:tcW w:w="9209" w:type="dxa"/>
            <w:shd w:val="clear" w:color="auto" w:fill="auto"/>
            <w:noWrap/>
            <w:vAlign w:val="center"/>
            <w:hideMark/>
          </w:tcPr>
          <w:p w14:paraId="4F4B4CDF" w14:textId="77777777" w:rsidR="00392C34" w:rsidRPr="000D3A19" w:rsidRDefault="00392C34" w:rsidP="002D30A0">
            <w:pPr>
              <w:rPr>
                <w:rFonts w:ascii="Avenir Book" w:hAnsi="Avenir Book" w:cs="Arial"/>
                <w:b/>
                <w:bCs/>
                <w:color w:val="000000"/>
                <w:sz w:val="18"/>
                <w:szCs w:val="18"/>
                <w:lang w:val="en-US"/>
              </w:rPr>
            </w:pPr>
          </w:p>
          <w:p w14:paraId="16D0E1E7" w14:textId="77777777" w:rsidR="00392C34" w:rsidRPr="000D3A19" w:rsidRDefault="00392C34" w:rsidP="002D30A0">
            <w:pPr>
              <w:rPr>
                <w:rFonts w:ascii="Avenir Book" w:hAnsi="Avenir Book" w:cs="Arial"/>
                <w:b/>
                <w:bCs/>
                <w:color w:val="000000"/>
                <w:sz w:val="18"/>
                <w:szCs w:val="18"/>
                <w:lang w:val="en-US"/>
              </w:rPr>
            </w:pPr>
          </w:p>
        </w:tc>
      </w:tr>
    </w:tbl>
    <w:p w14:paraId="047DBBAE" w14:textId="77777777" w:rsidR="00392C34" w:rsidRPr="001A230A" w:rsidRDefault="00392C34" w:rsidP="00392C34">
      <w:pPr>
        <w:tabs>
          <w:tab w:val="left" w:pos="709"/>
          <w:tab w:val="left" w:pos="993"/>
          <w:tab w:val="left" w:pos="3402"/>
          <w:tab w:val="left" w:pos="5670"/>
          <w:tab w:val="left" w:pos="6804"/>
        </w:tabs>
        <w:jc w:val="both"/>
        <w:rPr>
          <w:rFonts w:ascii="Avenir Book" w:hAnsi="Avenir Book" w:cs="Arial"/>
          <w:sz w:val="18"/>
          <w:szCs w:val="18"/>
          <w:lang w:val="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4"/>
        <w:gridCol w:w="1835"/>
        <w:gridCol w:w="1835"/>
        <w:gridCol w:w="1835"/>
      </w:tblGrid>
      <w:tr w:rsidR="00392C34" w:rsidRPr="00004E74" w14:paraId="199B84C6" w14:textId="77777777" w:rsidTr="002D30A0">
        <w:trPr>
          <w:trHeight w:val="381"/>
        </w:trPr>
        <w:tc>
          <w:tcPr>
            <w:tcW w:w="9209" w:type="dxa"/>
            <w:gridSpan w:val="4"/>
            <w:shd w:val="clear" w:color="auto" w:fill="595959" w:themeFill="text1" w:themeFillTint="A6"/>
            <w:vAlign w:val="center"/>
          </w:tcPr>
          <w:p w14:paraId="6695BDB4" w14:textId="77777777" w:rsidR="00392C34" w:rsidRPr="001A230A" w:rsidRDefault="00392C34" w:rsidP="002D30A0">
            <w:pPr>
              <w:rPr>
                <w:rFonts w:ascii="Avenir Book" w:hAnsi="Avenir Book" w:cs="Arial"/>
                <w:bCs/>
                <w:color w:val="FFFFFF" w:themeColor="background1"/>
                <w:sz w:val="18"/>
                <w:szCs w:val="18"/>
                <w:lang w:val="en-US"/>
              </w:rPr>
            </w:pPr>
            <w:r w:rsidRPr="001A230A">
              <w:rPr>
                <w:rFonts w:ascii="Avenir Book" w:hAnsi="Avenir Book" w:cs="Arial"/>
                <w:bCs/>
                <w:color w:val="FFFFFF" w:themeColor="background1"/>
                <w:sz w:val="18"/>
                <w:szCs w:val="18"/>
                <w:lang w:val="en-US"/>
              </w:rPr>
              <w:t>SERVICE PARK FACILITIES / SERVICES (please mark, if required)</w:t>
            </w:r>
          </w:p>
        </w:tc>
      </w:tr>
      <w:tr w:rsidR="00392C34" w:rsidRPr="000D3A19" w14:paraId="587380D9" w14:textId="77777777" w:rsidTr="002D30A0">
        <w:trPr>
          <w:trHeight w:val="323"/>
        </w:trPr>
        <w:tc>
          <w:tcPr>
            <w:tcW w:w="3704" w:type="dxa"/>
            <w:shd w:val="clear" w:color="auto" w:fill="auto"/>
            <w:noWrap/>
            <w:vAlign w:val="center"/>
            <w:hideMark/>
          </w:tcPr>
          <w:p w14:paraId="7E41665C" w14:textId="77777777" w:rsidR="00392C34" w:rsidRPr="001A230A" w:rsidRDefault="00392C34" w:rsidP="002D30A0">
            <w:pPr>
              <w:tabs>
                <w:tab w:val="left" w:pos="709"/>
                <w:tab w:val="left" w:pos="993"/>
                <w:tab w:val="left" w:pos="3402"/>
                <w:tab w:val="left" w:pos="5670"/>
                <w:tab w:val="left" w:pos="6804"/>
              </w:tabs>
              <w:rPr>
                <w:rFonts w:ascii="Avenir Book" w:hAnsi="Avenir Book" w:cs="Arial"/>
                <w:i/>
                <w:sz w:val="16"/>
                <w:szCs w:val="16"/>
                <w:lang w:val="en-US"/>
              </w:rPr>
            </w:pPr>
          </w:p>
        </w:tc>
        <w:tc>
          <w:tcPr>
            <w:tcW w:w="1835" w:type="dxa"/>
            <w:vAlign w:val="center"/>
          </w:tcPr>
          <w:p w14:paraId="2E00CDBC" w14:textId="77777777" w:rsidR="00392C34" w:rsidRPr="000D3A19" w:rsidRDefault="00392C34" w:rsidP="002D30A0">
            <w:pPr>
              <w:jc w:val="center"/>
              <w:rPr>
                <w:rFonts w:ascii="Avenir Book" w:hAnsi="Avenir Book" w:cs="Arial"/>
                <w:b/>
                <w:bCs/>
                <w:color w:val="000000"/>
                <w:sz w:val="18"/>
                <w:szCs w:val="18"/>
                <w:lang w:val="en-US"/>
              </w:rPr>
            </w:pPr>
            <w:r w:rsidRPr="000D3A19">
              <w:rPr>
                <w:rFonts w:ascii="Avenir Book" w:hAnsi="Avenir Book" w:cs="Arial"/>
                <w:b/>
                <w:bCs/>
                <w:color w:val="000000"/>
                <w:sz w:val="18"/>
                <w:szCs w:val="18"/>
                <w:lang w:val="en-US"/>
              </w:rPr>
              <w:t>PRICE</w:t>
            </w:r>
          </w:p>
        </w:tc>
        <w:tc>
          <w:tcPr>
            <w:tcW w:w="1835" w:type="dxa"/>
            <w:shd w:val="clear" w:color="auto" w:fill="auto"/>
            <w:noWrap/>
            <w:vAlign w:val="center"/>
          </w:tcPr>
          <w:p w14:paraId="6FE177F1" w14:textId="77777777" w:rsidR="00392C34" w:rsidRPr="000D3A19" w:rsidRDefault="00392C34" w:rsidP="002D30A0">
            <w:pPr>
              <w:jc w:val="center"/>
              <w:rPr>
                <w:rFonts w:ascii="Avenir Book" w:hAnsi="Avenir Book" w:cs="Arial"/>
                <w:b/>
                <w:bCs/>
                <w:color w:val="000000"/>
                <w:sz w:val="18"/>
                <w:szCs w:val="18"/>
                <w:lang w:val="en-US"/>
              </w:rPr>
            </w:pPr>
            <w:r w:rsidRPr="000D3A19">
              <w:rPr>
                <w:rFonts w:ascii="Avenir Book" w:hAnsi="Avenir Book" w:cs="Arial"/>
                <w:b/>
                <w:bCs/>
                <w:color w:val="000000"/>
                <w:sz w:val="18"/>
                <w:szCs w:val="18"/>
                <w:lang w:val="en-US"/>
              </w:rPr>
              <w:t>QUANTITY</w:t>
            </w:r>
          </w:p>
        </w:tc>
        <w:tc>
          <w:tcPr>
            <w:tcW w:w="1835" w:type="dxa"/>
            <w:shd w:val="clear" w:color="auto" w:fill="auto"/>
            <w:noWrap/>
            <w:vAlign w:val="center"/>
            <w:hideMark/>
          </w:tcPr>
          <w:p w14:paraId="37C33FCE" w14:textId="77777777" w:rsidR="00392C34" w:rsidRPr="000D3A19" w:rsidRDefault="00392C34" w:rsidP="002D30A0">
            <w:pPr>
              <w:jc w:val="center"/>
              <w:rPr>
                <w:rFonts w:ascii="Avenir Book" w:hAnsi="Avenir Book" w:cs="Arial"/>
                <w:b/>
                <w:bCs/>
                <w:color w:val="000000"/>
                <w:sz w:val="18"/>
                <w:szCs w:val="18"/>
                <w:lang w:val="en-US"/>
              </w:rPr>
            </w:pPr>
            <w:r w:rsidRPr="000D3A19">
              <w:rPr>
                <w:rFonts w:ascii="Avenir Book" w:hAnsi="Avenir Book" w:cs="Arial"/>
                <w:b/>
                <w:bCs/>
                <w:color w:val="000000"/>
                <w:sz w:val="18"/>
                <w:szCs w:val="18"/>
                <w:lang w:val="en-US"/>
              </w:rPr>
              <w:t>TOTAL</w:t>
            </w:r>
          </w:p>
        </w:tc>
      </w:tr>
      <w:tr w:rsidR="00392C34" w:rsidRPr="000D3A19" w14:paraId="244A8FA9" w14:textId="77777777" w:rsidTr="002D30A0">
        <w:trPr>
          <w:trHeight w:val="323"/>
        </w:trPr>
        <w:tc>
          <w:tcPr>
            <w:tcW w:w="3704" w:type="dxa"/>
            <w:shd w:val="clear" w:color="auto" w:fill="auto"/>
            <w:noWrap/>
            <w:vAlign w:val="center"/>
            <w:hideMark/>
          </w:tcPr>
          <w:p w14:paraId="6222FBD1" w14:textId="77777777" w:rsidR="00392C34" w:rsidRPr="000D3A19" w:rsidRDefault="00392C34" w:rsidP="002D30A0">
            <w:pPr>
              <w:rPr>
                <w:rFonts w:ascii="Avenir Book" w:hAnsi="Avenir Book" w:cs="Arial"/>
                <w:color w:val="000000" w:themeColor="text1"/>
                <w:sz w:val="18"/>
                <w:szCs w:val="18"/>
                <w:lang w:val="en-US"/>
              </w:rPr>
            </w:pPr>
            <w:r w:rsidRPr="001A230A">
              <w:rPr>
                <w:rFonts w:ascii="Avenir Book" w:hAnsi="Avenir Book" w:cs="Arial"/>
                <w:color w:val="000000" w:themeColor="text1"/>
                <w:sz w:val="18"/>
                <w:szCs w:val="18"/>
                <w:lang w:val="en-US"/>
              </w:rPr>
              <w:t>Additional service space – please mark total required width and depth</w:t>
            </w:r>
          </w:p>
        </w:tc>
        <w:tc>
          <w:tcPr>
            <w:tcW w:w="1835" w:type="dxa"/>
            <w:vAlign w:val="center"/>
          </w:tcPr>
          <w:p w14:paraId="73236BD8" w14:textId="77777777" w:rsidR="00392C34" w:rsidRPr="000D3A19" w:rsidRDefault="00392C34" w:rsidP="002D30A0">
            <w:pPr>
              <w:jc w:val="center"/>
              <w:rPr>
                <w:rFonts w:ascii="Avenir Book" w:hAnsi="Avenir Book" w:cs="Arial"/>
                <w:color w:val="000000" w:themeColor="text1"/>
                <w:sz w:val="18"/>
                <w:szCs w:val="18"/>
              </w:rPr>
            </w:pPr>
            <w:r w:rsidRPr="000D3A19">
              <w:rPr>
                <w:rFonts w:ascii="Avenir Book" w:hAnsi="Avenir Book" w:cs="Arial"/>
                <w:color w:val="000000" w:themeColor="text1"/>
                <w:sz w:val="18"/>
                <w:szCs w:val="18"/>
              </w:rPr>
              <w:t>30 EUR/m</w:t>
            </w:r>
            <w:r w:rsidRPr="000D3A19">
              <w:rPr>
                <w:rFonts w:ascii="Avenir Book" w:hAnsi="Avenir Book" w:cs="Arial"/>
                <w:color w:val="000000" w:themeColor="text1"/>
                <w:sz w:val="18"/>
                <w:szCs w:val="18"/>
                <w:vertAlign w:val="superscript"/>
              </w:rPr>
              <w:t>2</w:t>
            </w:r>
          </w:p>
        </w:tc>
        <w:tc>
          <w:tcPr>
            <w:tcW w:w="1835" w:type="dxa"/>
            <w:shd w:val="clear" w:color="auto" w:fill="auto"/>
            <w:noWrap/>
            <w:vAlign w:val="center"/>
          </w:tcPr>
          <w:p w14:paraId="30ED4564" w14:textId="77777777" w:rsidR="00392C34" w:rsidRPr="000D3A19" w:rsidRDefault="00392C34" w:rsidP="002D30A0">
            <w:pPr>
              <w:jc w:val="center"/>
              <w:rPr>
                <w:rFonts w:ascii="Avenir Book" w:hAnsi="Avenir Book" w:cs="Arial"/>
                <w:color w:val="000000" w:themeColor="text1"/>
                <w:sz w:val="18"/>
                <w:szCs w:val="18"/>
                <w:lang w:val="en-US"/>
              </w:rPr>
            </w:pPr>
          </w:p>
        </w:tc>
        <w:tc>
          <w:tcPr>
            <w:tcW w:w="1835" w:type="dxa"/>
            <w:shd w:val="clear" w:color="auto" w:fill="auto"/>
            <w:noWrap/>
            <w:vAlign w:val="center"/>
            <w:hideMark/>
          </w:tcPr>
          <w:p w14:paraId="198BD3D7" w14:textId="77777777" w:rsidR="00392C34" w:rsidRPr="000D3A19" w:rsidRDefault="00392C34" w:rsidP="002D30A0">
            <w:pPr>
              <w:jc w:val="center"/>
              <w:rPr>
                <w:rFonts w:ascii="Avenir Book" w:hAnsi="Avenir Book" w:cs="Arial"/>
                <w:color w:val="000000" w:themeColor="text1"/>
                <w:sz w:val="18"/>
                <w:szCs w:val="18"/>
                <w:lang w:val="en-US"/>
              </w:rPr>
            </w:pPr>
          </w:p>
        </w:tc>
      </w:tr>
      <w:tr w:rsidR="00392C34" w:rsidRPr="000D3A19" w14:paraId="28BCE399" w14:textId="77777777" w:rsidTr="002D30A0">
        <w:trPr>
          <w:trHeight w:val="323"/>
        </w:trPr>
        <w:tc>
          <w:tcPr>
            <w:tcW w:w="3704" w:type="dxa"/>
            <w:shd w:val="clear" w:color="auto" w:fill="auto"/>
            <w:noWrap/>
            <w:vAlign w:val="center"/>
          </w:tcPr>
          <w:p w14:paraId="5B7614D8" w14:textId="77777777" w:rsidR="00392C34" w:rsidRPr="000D3A19" w:rsidRDefault="00392C34" w:rsidP="002D30A0">
            <w:pPr>
              <w:rPr>
                <w:rFonts w:ascii="Avenir Book" w:hAnsi="Avenir Book" w:cs="Arial"/>
                <w:bCs/>
                <w:sz w:val="18"/>
                <w:szCs w:val="18"/>
              </w:rPr>
            </w:pPr>
            <w:r w:rsidRPr="000D3A19">
              <w:rPr>
                <w:rFonts w:ascii="Avenir Book" w:hAnsi="Avenir Book" w:cs="Arial"/>
                <w:sz w:val="18"/>
                <w:szCs w:val="18"/>
              </w:rPr>
              <w:t>Electricity pack</w:t>
            </w:r>
          </w:p>
        </w:tc>
        <w:tc>
          <w:tcPr>
            <w:tcW w:w="1835" w:type="dxa"/>
            <w:vAlign w:val="center"/>
          </w:tcPr>
          <w:p w14:paraId="5C0A8320" w14:textId="77777777" w:rsidR="00392C34" w:rsidRPr="009049C3" w:rsidRDefault="00392C34" w:rsidP="002D30A0">
            <w:pPr>
              <w:jc w:val="center"/>
              <w:rPr>
                <w:rFonts w:ascii="Avenir Book" w:hAnsi="Avenir Book" w:cs="Arial"/>
                <w:color w:val="FF0000"/>
                <w:sz w:val="18"/>
                <w:szCs w:val="18"/>
                <w:shd w:val="clear" w:color="auto" w:fill="FFFFFF" w:themeFill="background1"/>
              </w:rPr>
            </w:pPr>
            <w:r w:rsidRPr="00D92CA8">
              <w:rPr>
                <w:rFonts w:ascii="Avenir Book" w:hAnsi="Avenir Book" w:cs="Arial"/>
                <w:color w:val="000000" w:themeColor="text1"/>
                <w:sz w:val="18"/>
                <w:szCs w:val="18"/>
                <w:shd w:val="clear" w:color="auto" w:fill="FFFFFF" w:themeFill="background1"/>
              </w:rPr>
              <w:t xml:space="preserve">350 EUR </w:t>
            </w:r>
          </w:p>
        </w:tc>
        <w:tc>
          <w:tcPr>
            <w:tcW w:w="1835" w:type="dxa"/>
            <w:shd w:val="clear" w:color="auto" w:fill="auto"/>
            <w:noWrap/>
            <w:vAlign w:val="center"/>
          </w:tcPr>
          <w:p w14:paraId="1A55489B" w14:textId="77777777" w:rsidR="00392C34" w:rsidRPr="000D3A19" w:rsidRDefault="00392C34" w:rsidP="002D30A0">
            <w:pPr>
              <w:jc w:val="center"/>
              <w:rPr>
                <w:rFonts w:ascii="Avenir Book" w:hAnsi="Avenir Book" w:cs="Arial"/>
                <w:bCs/>
                <w:sz w:val="18"/>
                <w:szCs w:val="18"/>
              </w:rPr>
            </w:pPr>
          </w:p>
        </w:tc>
        <w:tc>
          <w:tcPr>
            <w:tcW w:w="1835" w:type="dxa"/>
            <w:shd w:val="clear" w:color="auto" w:fill="auto"/>
            <w:noWrap/>
            <w:vAlign w:val="center"/>
          </w:tcPr>
          <w:p w14:paraId="54CF1DF3" w14:textId="77777777" w:rsidR="00392C34" w:rsidRPr="000D3A19" w:rsidRDefault="00392C34" w:rsidP="002D30A0">
            <w:pPr>
              <w:jc w:val="center"/>
              <w:rPr>
                <w:rFonts w:ascii="Avenir Book" w:hAnsi="Avenir Book" w:cs="Arial"/>
                <w:bCs/>
                <w:sz w:val="18"/>
                <w:szCs w:val="18"/>
              </w:rPr>
            </w:pPr>
          </w:p>
        </w:tc>
      </w:tr>
      <w:tr w:rsidR="00392C34" w:rsidRPr="000D3A19" w14:paraId="0948B39B" w14:textId="77777777" w:rsidTr="002D30A0">
        <w:trPr>
          <w:trHeight w:val="323"/>
        </w:trPr>
        <w:tc>
          <w:tcPr>
            <w:tcW w:w="3704" w:type="dxa"/>
            <w:shd w:val="clear" w:color="auto" w:fill="auto"/>
            <w:noWrap/>
            <w:vAlign w:val="center"/>
          </w:tcPr>
          <w:p w14:paraId="717422C5" w14:textId="77777777" w:rsidR="00392C34" w:rsidRPr="000D3A19" w:rsidRDefault="00392C34" w:rsidP="002D30A0">
            <w:pPr>
              <w:rPr>
                <w:rFonts w:ascii="Avenir Book" w:hAnsi="Avenir Book" w:cs="Arial"/>
                <w:bCs/>
                <w:sz w:val="18"/>
                <w:szCs w:val="18"/>
              </w:rPr>
            </w:pPr>
            <w:r w:rsidRPr="000D3A19">
              <w:rPr>
                <w:rFonts w:ascii="Avenir Book" w:hAnsi="Avenir Book" w:cs="Arial"/>
                <w:bCs/>
                <w:sz w:val="18"/>
                <w:szCs w:val="18"/>
              </w:rPr>
              <w:t xml:space="preserve">Water supply </w:t>
            </w:r>
          </w:p>
        </w:tc>
        <w:tc>
          <w:tcPr>
            <w:tcW w:w="1835" w:type="dxa"/>
            <w:vAlign w:val="center"/>
          </w:tcPr>
          <w:p w14:paraId="0F66D6A1" w14:textId="77777777" w:rsidR="00392C34" w:rsidRPr="009049C3" w:rsidRDefault="00392C34" w:rsidP="002D30A0">
            <w:pPr>
              <w:jc w:val="center"/>
              <w:rPr>
                <w:rFonts w:ascii="Avenir Book" w:hAnsi="Avenir Book" w:cs="Arial"/>
                <w:color w:val="FF0000"/>
                <w:sz w:val="18"/>
                <w:szCs w:val="18"/>
                <w:shd w:val="clear" w:color="auto" w:fill="FFFFFF" w:themeFill="background1"/>
              </w:rPr>
            </w:pPr>
            <w:r w:rsidRPr="00D92CA8">
              <w:rPr>
                <w:rFonts w:ascii="Avenir Book" w:hAnsi="Avenir Book" w:cs="Arial"/>
                <w:color w:val="000000" w:themeColor="text1"/>
                <w:sz w:val="18"/>
                <w:szCs w:val="18"/>
                <w:shd w:val="clear" w:color="auto" w:fill="FFFFFF" w:themeFill="background1"/>
              </w:rPr>
              <w:t>250 EUR</w:t>
            </w:r>
          </w:p>
        </w:tc>
        <w:tc>
          <w:tcPr>
            <w:tcW w:w="1835" w:type="dxa"/>
            <w:shd w:val="clear" w:color="auto" w:fill="auto"/>
            <w:noWrap/>
            <w:vAlign w:val="center"/>
          </w:tcPr>
          <w:p w14:paraId="7744AA16" w14:textId="77777777" w:rsidR="00392C34" w:rsidRPr="000D3A19" w:rsidRDefault="00392C34" w:rsidP="002D30A0">
            <w:pPr>
              <w:jc w:val="center"/>
              <w:rPr>
                <w:rFonts w:ascii="Avenir Book" w:hAnsi="Avenir Book" w:cs="Arial"/>
                <w:bCs/>
                <w:sz w:val="18"/>
                <w:szCs w:val="18"/>
              </w:rPr>
            </w:pPr>
          </w:p>
        </w:tc>
        <w:tc>
          <w:tcPr>
            <w:tcW w:w="1835" w:type="dxa"/>
            <w:shd w:val="clear" w:color="auto" w:fill="auto"/>
            <w:noWrap/>
            <w:vAlign w:val="center"/>
          </w:tcPr>
          <w:p w14:paraId="203E18C3" w14:textId="77777777" w:rsidR="00392C34" w:rsidRPr="000D3A19" w:rsidRDefault="00392C34" w:rsidP="002D30A0">
            <w:pPr>
              <w:jc w:val="center"/>
              <w:rPr>
                <w:rFonts w:ascii="Avenir Book" w:hAnsi="Avenir Book" w:cs="Arial"/>
                <w:bCs/>
                <w:sz w:val="18"/>
                <w:szCs w:val="18"/>
              </w:rPr>
            </w:pPr>
          </w:p>
        </w:tc>
      </w:tr>
      <w:tr w:rsidR="00392C34" w:rsidRPr="000D3A19" w14:paraId="3FD2E0E8" w14:textId="77777777" w:rsidTr="002D30A0">
        <w:trPr>
          <w:trHeight w:val="323"/>
        </w:trPr>
        <w:tc>
          <w:tcPr>
            <w:tcW w:w="3704" w:type="dxa"/>
            <w:shd w:val="clear" w:color="auto" w:fill="auto"/>
            <w:noWrap/>
            <w:vAlign w:val="center"/>
          </w:tcPr>
          <w:p w14:paraId="451EEEB7" w14:textId="77777777" w:rsidR="00392C34" w:rsidRPr="000D3A19" w:rsidRDefault="00392C34" w:rsidP="002D30A0">
            <w:pPr>
              <w:rPr>
                <w:rFonts w:ascii="Avenir Book" w:hAnsi="Avenir Book" w:cs="Arial"/>
                <w:bCs/>
                <w:sz w:val="18"/>
                <w:szCs w:val="18"/>
              </w:rPr>
            </w:pPr>
            <w:r w:rsidRPr="000D3A19">
              <w:rPr>
                <w:rFonts w:ascii="Avenir Book" w:hAnsi="Avenir Book" w:cs="Arial"/>
                <w:bCs/>
                <w:sz w:val="18"/>
                <w:szCs w:val="18"/>
              </w:rPr>
              <w:t>Personal toilet</w:t>
            </w:r>
          </w:p>
        </w:tc>
        <w:tc>
          <w:tcPr>
            <w:tcW w:w="1835" w:type="dxa"/>
            <w:vAlign w:val="center"/>
          </w:tcPr>
          <w:p w14:paraId="4EB8BF2B" w14:textId="77777777" w:rsidR="00392C34" w:rsidRPr="009049C3" w:rsidRDefault="00392C34" w:rsidP="002D30A0">
            <w:pPr>
              <w:jc w:val="center"/>
              <w:rPr>
                <w:rFonts w:ascii="Avenir Book" w:hAnsi="Avenir Book" w:cs="Arial"/>
                <w:color w:val="FF0000"/>
                <w:sz w:val="18"/>
                <w:szCs w:val="18"/>
                <w:shd w:val="clear" w:color="auto" w:fill="FFFFFF" w:themeFill="background1"/>
              </w:rPr>
            </w:pPr>
            <w:r w:rsidRPr="00D92CA8">
              <w:rPr>
                <w:rFonts w:ascii="Avenir Book" w:hAnsi="Avenir Book" w:cs="Arial"/>
                <w:color w:val="000000" w:themeColor="text1"/>
                <w:sz w:val="18"/>
                <w:szCs w:val="18"/>
                <w:shd w:val="clear" w:color="auto" w:fill="FFFFFF" w:themeFill="background1"/>
              </w:rPr>
              <w:t>168 EUR</w:t>
            </w:r>
          </w:p>
        </w:tc>
        <w:tc>
          <w:tcPr>
            <w:tcW w:w="1835" w:type="dxa"/>
            <w:shd w:val="clear" w:color="auto" w:fill="auto"/>
            <w:noWrap/>
            <w:vAlign w:val="center"/>
          </w:tcPr>
          <w:p w14:paraId="208AA28C" w14:textId="77777777" w:rsidR="00392C34" w:rsidRPr="000D3A19" w:rsidRDefault="00392C34" w:rsidP="002D30A0">
            <w:pPr>
              <w:jc w:val="center"/>
              <w:rPr>
                <w:rFonts w:ascii="Avenir Book" w:hAnsi="Avenir Book" w:cs="Arial"/>
                <w:bCs/>
                <w:sz w:val="18"/>
                <w:szCs w:val="18"/>
              </w:rPr>
            </w:pPr>
          </w:p>
        </w:tc>
        <w:tc>
          <w:tcPr>
            <w:tcW w:w="1835" w:type="dxa"/>
            <w:shd w:val="clear" w:color="auto" w:fill="auto"/>
            <w:noWrap/>
            <w:vAlign w:val="center"/>
          </w:tcPr>
          <w:p w14:paraId="018AAB1B" w14:textId="77777777" w:rsidR="00392C34" w:rsidRPr="000D3A19" w:rsidRDefault="00392C34" w:rsidP="002D30A0">
            <w:pPr>
              <w:jc w:val="center"/>
              <w:rPr>
                <w:rFonts w:ascii="Avenir Book" w:hAnsi="Avenir Book" w:cs="Arial"/>
                <w:bCs/>
                <w:sz w:val="18"/>
                <w:szCs w:val="18"/>
              </w:rPr>
            </w:pPr>
          </w:p>
        </w:tc>
      </w:tr>
      <w:tr w:rsidR="00392C34" w:rsidRPr="000D3A19" w14:paraId="4C066F56" w14:textId="77777777" w:rsidTr="002D30A0">
        <w:trPr>
          <w:trHeight w:val="323"/>
        </w:trPr>
        <w:tc>
          <w:tcPr>
            <w:tcW w:w="3704" w:type="dxa"/>
            <w:shd w:val="clear" w:color="auto" w:fill="auto"/>
            <w:noWrap/>
            <w:vAlign w:val="center"/>
          </w:tcPr>
          <w:p w14:paraId="180B03AB" w14:textId="77777777" w:rsidR="00392C34" w:rsidRPr="000D3A19" w:rsidRDefault="00392C34" w:rsidP="002D30A0">
            <w:pPr>
              <w:rPr>
                <w:rFonts w:ascii="Avenir Book" w:hAnsi="Avenir Book" w:cs="Arial"/>
                <w:bCs/>
                <w:sz w:val="18"/>
                <w:szCs w:val="18"/>
              </w:rPr>
            </w:pPr>
            <w:r w:rsidRPr="000D3A19">
              <w:rPr>
                <w:rFonts w:ascii="Avenir Book" w:hAnsi="Avenir Book" w:cs="Arial"/>
                <w:bCs/>
                <w:sz w:val="18"/>
                <w:szCs w:val="18"/>
              </w:rPr>
              <w:t>Waste water tank 1000L</w:t>
            </w:r>
          </w:p>
        </w:tc>
        <w:tc>
          <w:tcPr>
            <w:tcW w:w="1835" w:type="dxa"/>
            <w:vAlign w:val="center"/>
          </w:tcPr>
          <w:p w14:paraId="79987ED3" w14:textId="77777777" w:rsidR="00392C34" w:rsidRPr="00D92CA8" w:rsidRDefault="00392C34" w:rsidP="002D30A0">
            <w:pPr>
              <w:jc w:val="center"/>
              <w:rPr>
                <w:rFonts w:ascii="Avenir Book" w:hAnsi="Avenir Book" w:cs="Arial"/>
                <w:color w:val="000000" w:themeColor="text1"/>
                <w:sz w:val="18"/>
                <w:szCs w:val="18"/>
                <w:shd w:val="clear" w:color="auto" w:fill="FFFFFF" w:themeFill="background1"/>
              </w:rPr>
            </w:pPr>
            <w:r w:rsidRPr="00D92CA8">
              <w:rPr>
                <w:rFonts w:ascii="Avenir Book" w:hAnsi="Avenir Book" w:cs="Arial"/>
                <w:color w:val="000000" w:themeColor="text1"/>
                <w:sz w:val="18"/>
                <w:szCs w:val="18"/>
                <w:shd w:val="clear" w:color="auto" w:fill="FFFFFF" w:themeFill="background1"/>
              </w:rPr>
              <w:t>Upon agreement</w:t>
            </w:r>
          </w:p>
        </w:tc>
        <w:tc>
          <w:tcPr>
            <w:tcW w:w="1835" w:type="dxa"/>
            <w:shd w:val="clear" w:color="auto" w:fill="auto"/>
            <w:noWrap/>
            <w:vAlign w:val="center"/>
          </w:tcPr>
          <w:p w14:paraId="6A465E55" w14:textId="77777777" w:rsidR="00392C34" w:rsidRPr="000D3A19" w:rsidRDefault="00392C34" w:rsidP="002D30A0">
            <w:pPr>
              <w:jc w:val="center"/>
              <w:rPr>
                <w:rFonts w:ascii="Avenir Book" w:hAnsi="Avenir Book" w:cs="Arial"/>
                <w:sz w:val="18"/>
                <w:szCs w:val="18"/>
                <w:shd w:val="clear" w:color="auto" w:fill="FFFFFF" w:themeFill="background1"/>
              </w:rPr>
            </w:pPr>
          </w:p>
        </w:tc>
        <w:tc>
          <w:tcPr>
            <w:tcW w:w="1835" w:type="dxa"/>
            <w:shd w:val="clear" w:color="auto" w:fill="auto"/>
            <w:noWrap/>
            <w:vAlign w:val="center"/>
          </w:tcPr>
          <w:p w14:paraId="289DE27C" w14:textId="77777777" w:rsidR="00392C34" w:rsidRPr="000D3A19" w:rsidRDefault="00392C34" w:rsidP="002D30A0">
            <w:pPr>
              <w:jc w:val="center"/>
              <w:rPr>
                <w:rFonts w:ascii="Avenir Book" w:hAnsi="Avenir Book" w:cs="Arial"/>
                <w:bCs/>
                <w:sz w:val="18"/>
                <w:szCs w:val="18"/>
              </w:rPr>
            </w:pPr>
          </w:p>
        </w:tc>
      </w:tr>
      <w:tr w:rsidR="00392C34" w:rsidRPr="000D3A19" w14:paraId="4902440F" w14:textId="77777777" w:rsidTr="002D30A0">
        <w:trPr>
          <w:trHeight w:val="323"/>
        </w:trPr>
        <w:tc>
          <w:tcPr>
            <w:tcW w:w="3704" w:type="dxa"/>
            <w:shd w:val="clear" w:color="auto" w:fill="auto"/>
            <w:noWrap/>
            <w:vAlign w:val="center"/>
          </w:tcPr>
          <w:p w14:paraId="2DEA0A3D" w14:textId="77777777" w:rsidR="00392C34" w:rsidRPr="000D3A19" w:rsidRDefault="00392C34" w:rsidP="002D30A0">
            <w:pPr>
              <w:rPr>
                <w:rFonts w:ascii="Avenir Book" w:hAnsi="Avenir Book" w:cs="Arial"/>
                <w:bCs/>
                <w:sz w:val="18"/>
                <w:szCs w:val="18"/>
              </w:rPr>
            </w:pPr>
            <w:r w:rsidRPr="000D3A19">
              <w:rPr>
                <w:rFonts w:ascii="Avenir Book" w:hAnsi="Avenir Book" w:cs="Arial"/>
                <w:bCs/>
                <w:sz w:val="18"/>
                <w:szCs w:val="18"/>
              </w:rPr>
              <w:t>Waste water emptying 1000L</w:t>
            </w:r>
          </w:p>
        </w:tc>
        <w:tc>
          <w:tcPr>
            <w:tcW w:w="1835" w:type="dxa"/>
            <w:vAlign w:val="center"/>
          </w:tcPr>
          <w:p w14:paraId="06979164" w14:textId="77777777" w:rsidR="00392C34" w:rsidRPr="00D92CA8" w:rsidRDefault="00392C34" w:rsidP="002D30A0">
            <w:pPr>
              <w:jc w:val="center"/>
              <w:rPr>
                <w:rFonts w:ascii="Avenir Book" w:hAnsi="Avenir Book" w:cs="Arial"/>
                <w:color w:val="000000" w:themeColor="text1"/>
                <w:sz w:val="18"/>
                <w:szCs w:val="18"/>
                <w:shd w:val="clear" w:color="auto" w:fill="FFFFFF" w:themeFill="background1"/>
              </w:rPr>
            </w:pPr>
            <w:r w:rsidRPr="00D92CA8">
              <w:rPr>
                <w:rFonts w:ascii="Avenir Book" w:hAnsi="Avenir Book" w:cs="Arial"/>
                <w:color w:val="000000" w:themeColor="text1"/>
                <w:sz w:val="18"/>
                <w:szCs w:val="18"/>
                <w:shd w:val="clear" w:color="auto" w:fill="FFFFFF" w:themeFill="background1"/>
              </w:rPr>
              <w:t>Upon agreement</w:t>
            </w:r>
          </w:p>
        </w:tc>
        <w:tc>
          <w:tcPr>
            <w:tcW w:w="1835" w:type="dxa"/>
            <w:shd w:val="clear" w:color="auto" w:fill="auto"/>
            <w:noWrap/>
            <w:vAlign w:val="center"/>
          </w:tcPr>
          <w:p w14:paraId="7FB16AE3" w14:textId="77777777" w:rsidR="00392C34" w:rsidRPr="000D3A19" w:rsidRDefault="00392C34" w:rsidP="002D30A0">
            <w:pPr>
              <w:jc w:val="center"/>
              <w:rPr>
                <w:rFonts w:ascii="Avenir Book" w:hAnsi="Avenir Book" w:cs="Arial"/>
                <w:sz w:val="18"/>
                <w:szCs w:val="18"/>
                <w:shd w:val="clear" w:color="auto" w:fill="FFFFFF" w:themeFill="background1"/>
              </w:rPr>
            </w:pPr>
          </w:p>
        </w:tc>
        <w:tc>
          <w:tcPr>
            <w:tcW w:w="1835" w:type="dxa"/>
            <w:shd w:val="clear" w:color="auto" w:fill="auto"/>
            <w:noWrap/>
            <w:vAlign w:val="center"/>
          </w:tcPr>
          <w:p w14:paraId="545E8432" w14:textId="77777777" w:rsidR="00392C34" w:rsidRPr="000D3A19" w:rsidRDefault="00392C34" w:rsidP="002D30A0">
            <w:pPr>
              <w:jc w:val="center"/>
              <w:rPr>
                <w:rFonts w:ascii="Avenir Book" w:hAnsi="Avenir Book" w:cs="Arial"/>
                <w:bCs/>
                <w:sz w:val="18"/>
                <w:szCs w:val="18"/>
              </w:rPr>
            </w:pPr>
          </w:p>
        </w:tc>
      </w:tr>
      <w:tr w:rsidR="00392C34" w:rsidRPr="000D3A19" w14:paraId="01ECA39D" w14:textId="77777777" w:rsidTr="002D30A0">
        <w:trPr>
          <w:trHeight w:val="323"/>
        </w:trPr>
        <w:tc>
          <w:tcPr>
            <w:tcW w:w="3704" w:type="dxa"/>
            <w:shd w:val="clear" w:color="auto" w:fill="auto"/>
            <w:noWrap/>
            <w:vAlign w:val="center"/>
          </w:tcPr>
          <w:p w14:paraId="76F9E1BE" w14:textId="77777777" w:rsidR="00392C34" w:rsidRPr="000D3A19" w:rsidRDefault="00392C34" w:rsidP="002D30A0">
            <w:pPr>
              <w:rPr>
                <w:rFonts w:ascii="Avenir Book" w:hAnsi="Avenir Book" w:cs="Arial"/>
                <w:bCs/>
                <w:sz w:val="18"/>
                <w:szCs w:val="18"/>
              </w:rPr>
            </w:pPr>
            <w:r w:rsidRPr="000D3A19">
              <w:rPr>
                <w:rFonts w:ascii="Avenir Book" w:hAnsi="Avenir Book" w:cs="Arial"/>
                <w:bCs/>
                <w:sz w:val="18"/>
                <w:szCs w:val="18"/>
              </w:rPr>
              <w:t xml:space="preserve">Additional security </w:t>
            </w:r>
          </w:p>
        </w:tc>
        <w:tc>
          <w:tcPr>
            <w:tcW w:w="1835" w:type="dxa"/>
            <w:vAlign w:val="center"/>
          </w:tcPr>
          <w:p w14:paraId="6B561E3F" w14:textId="77777777" w:rsidR="00392C34" w:rsidRPr="00D92CA8" w:rsidRDefault="00392C34" w:rsidP="002D30A0">
            <w:pPr>
              <w:jc w:val="center"/>
              <w:rPr>
                <w:rFonts w:ascii="Avenir Book" w:hAnsi="Avenir Book" w:cs="Arial"/>
                <w:color w:val="000000" w:themeColor="text1"/>
                <w:sz w:val="18"/>
                <w:szCs w:val="18"/>
                <w:shd w:val="clear" w:color="auto" w:fill="FFFFFF" w:themeFill="background1"/>
              </w:rPr>
            </w:pPr>
            <w:r w:rsidRPr="00D92CA8">
              <w:rPr>
                <w:rFonts w:ascii="Avenir Book" w:hAnsi="Avenir Book" w:cs="Arial"/>
                <w:color w:val="000000" w:themeColor="text1"/>
                <w:sz w:val="18"/>
                <w:szCs w:val="18"/>
                <w:shd w:val="clear" w:color="auto" w:fill="FFFFFF" w:themeFill="background1"/>
              </w:rPr>
              <w:t>Upon agreement</w:t>
            </w:r>
          </w:p>
        </w:tc>
        <w:tc>
          <w:tcPr>
            <w:tcW w:w="1835" w:type="dxa"/>
            <w:shd w:val="clear" w:color="auto" w:fill="auto"/>
            <w:noWrap/>
            <w:vAlign w:val="center"/>
          </w:tcPr>
          <w:p w14:paraId="61D34A33" w14:textId="77777777" w:rsidR="00392C34" w:rsidRPr="000D3A19" w:rsidRDefault="00392C34" w:rsidP="002D30A0">
            <w:pPr>
              <w:jc w:val="center"/>
              <w:rPr>
                <w:rFonts w:ascii="Avenir Book" w:hAnsi="Avenir Book" w:cs="Arial"/>
                <w:sz w:val="18"/>
                <w:szCs w:val="18"/>
                <w:shd w:val="clear" w:color="auto" w:fill="FFFFFF" w:themeFill="background1"/>
              </w:rPr>
            </w:pPr>
          </w:p>
        </w:tc>
        <w:tc>
          <w:tcPr>
            <w:tcW w:w="1835" w:type="dxa"/>
            <w:shd w:val="clear" w:color="auto" w:fill="auto"/>
            <w:noWrap/>
            <w:vAlign w:val="center"/>
          </w:tcPr>
          <w:p w14:paraId="01D2755A" w14:textId="77777777" w:rsidR="00392C34" w:rsidRPr="000D3A19" w:rsidRDefault="00392C34" w:rsidP="002D30A0">
            <w:pPr>
              <w:jc w:val="center"/>
              <w:rPr>
                <w:rFonts w:ascii="Avenir Book" w:hAnsi="Avenir Book" w:cs="Arial"/>
                <w:bCs/>
                <w:sz w:val="18"/>
                <w:szCs w:val="18"/>
              </w:rPr>
            </w:pPr>
          </w:p>
        </w:tc>
      </w:tr>
      <w:tr w:rsidR="00392C34" w:rsidRPr="000D3A19" w14:paraId="0FF8A721" w14:textId="77777777" w:rsidTr="002D30A0">
        <w:trPr>
          <w:trHeight w:val="323"/>
        </w:trPr>
        <w:tc>
          <w:tcPr>
            <w:tcW w:w="3704" w:type="dxa"/>
            <w:shd w:val="clear" w:color="auto" w:fill="auto"/>
            <w:noWrap/>
            <w:vAlign w:val="center"/>
          </w:tcPr>
          <w:p w14:paraId="6E4D6E10" w14:textId="77777777" w:rsidR="00392C34" w:rsidRPr="000D3A19" w:rsidRDefault="00392C34" w:rsidP="002D30A0">
            <w:pPr>
              <w:rPr>
                <w:rFonts w:ascii="Avenir Book" w:hAnsi="Avenir Book" w:cs="Arial"/>
                <w:bCs/>
                <w:sz w:val="18"/>
                <w:szCs w:val="18"/>
              </w:rPr>
            </w:pPr>
            <w:r w:rsidRPr="000D3A19">
              <w:rPr>
                <w:rFonts w:ascii="Avenir Book" w:hAnsi="Avenir Book" w:cs="Arial"/>
                <w:bCs/>
                <w:sz w:val="18"/>
                <w:szCs w:val="18"/>
              </w:rPr>
              <w:t>Additional information</w:t>
            </w:r>
          </w:p>
        </w:tc>
        <w:tc>
          <w:tcPr>
            <w:tcW w:w="5505" w:type="dxa"/>
            <w:gridSpan w:val="3"/>
          </w:tcPr>
          <w:p w14:paraId="2B845D36" w14:textId="77777777" w:rsidR="00392C34" w:rsidRPr="000D3A19" w:rsidRDefault="00392C34" w:rsidP="002D30A0">
            <w:pPr>
              <w:rPr>
                <w:rFonts w:ascii="Avenir Book" w:hAnsi="Avenir Book" w:cs="Arial"/>
                <w:bCs/>
                <w:sz w:val="18"/>
                <w:szCs w:val="18"/>
              </w:rPr>
            </w:pPr>
          </w:p>
        </w:tc>
      </w:tr>
    </w:tbl>
    <w:p w14:paraId="51304D8B" w14:textId="77777777" w:rsidR="00392C34" w:rsidRPr="001A230A" w:rsidRDefault="00392C34" w:rsidP="00392C34">
      <w:pPr>
        <w:tabs>
          <w:tab w:val="left" w:pos="709"/>
          <w:tab w:val="left" w:pos="993"/>
          <w:tab w:val="left" w:pos="3402"/>
          <w:tab w:val="left" w:pos="5670"/>
          <w:tab w:val="left" w:pos="6804"/>
        </w:tabs>
        <w:jc w:val="both"/>
        <w:rPr>
          <w:rFonts w:ascii="Avenir Book" w:hAnsi="Avenir Book" w:cs="Arial"/>
          <w:sz w:val="16"/>
          <w:szCs w:val="16"/>
          <w:lang w:val="en-US"/>
        </w:rPr>
      </w:pPr>
      <w:r w:rsidRPr="001A230A">
        <w:rPr>
          <w:rFonts w:ascii="Avenir Book" w:hAnsi="Avenir Book" w:cs="Arial"/>
          <w:sz w:val="16"/>
          <w:szCs w:val="16"/>
          <w:lang w:val="en-US"/>
        </w:rPr>
        <w:t xml:space="preserve">All prices are excluding VAT of </w:t>
      </w:r>
      <w:r>
        <w:rPr>
          <w:rFonts w:ascii="Avenir Book" w:hAnsi="Avenir Book" w:cs="Arial"/>
          <w:sz w:val="16"/>
          <w:szCs w:val="16"/>
          <w:lang w:val="en-US"/>
        </w:rPr>
        <w:t>19</w:t>
      </w:r>
      <w:r w:rsidRPr="001A230A">
        <w:rPr>
          <w:rFonts w:ascii="Avenir Book" w:hAnsi="Avenir Book" w:cs="Arial"/>
          <w:sz w:val="16"/>
          <w:szCs w:val="16"/>
          <w:lang w:val="en-US"/>
        </w:rPr>
        <w:t xml:space="preserve">%. </w:t>
      </w:r>
    </w:p>
    <w:p w14:paraId="451B9BF2" w14:textId="77777777" w:rsidR="00392C34" w:rsidRPr="001A230A" w:rsidRDefault="00392C34" w:rsidP="00392C34">
      <w:pPr>
        <w:tabs>
          <w:tab w:val="left" w:pos="709"/>
          <w:tab w:val="left" w:pos="993"/>
          <w:tab w:val="left" w:pos="3402"/>
          <w:tab w:val="left" w:pos="5670"/>
          <w:tab w:val="left" w:pos="6804"/>
        </w:tabs>
        <w:jc w:val="both"/>
        <w:rPr>
          <w:rFonts w:ascii="Avenir Book" w:hAnsi="Avenir Book" w:cs="Arial"/>
          <w:sz w:val="16"/>
          <w:szCs w:val="16"/>
          <w:lang w:val="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392C34" w:rsidRPr="00004E74" w14:paraId="10708E05" w14:textId="77777777" w:rsidTr="002D30A0">
        <w:trPr>
          <w:trHeight w:val="400"/>
        </w:trPr>
        <w:tc>
          <w:tcPr>
            <w:tcW w:w="9209" w:type="dxa"/>
            <w:shd w:val="clear" w:color="auto" w:fill="595959" w:themeFill="text1" w:themeFillTint="A6"/>
            <w:noWrap/>
            <w:vAlign w:val="center"/>
            <w:hideMark/>
          </w:tcPr>
          <w:p w14:paraId="4F3A7392" w14:textId="77777777" w:rsidR="00392C34" w:rsidRPr="00DE5FD2" w:rsidRDefault="00392C34" w:rsidP="002D30A0">
            <w:pPr>
              <w:rPr>
                <w:rFonts w:ascii="Avenir Book" w:hAnsi="Avenir Book" w:cs="Arial"/>
                <w:bCs/>
                <w:color w:val="FFFFFF" w:themeColor="background1"/>
                <w:sz w:val="18"/>
                <w:szCs w:val="18"/>
                <w:lang w:val="en-US"/>
              </w:rPr>
            </w:pPr>
            <w:r w:rsidRPr="001A230A">
              <w:rPr>
                <w:rFonts w:ascii="Avenir Book" w:hAnsi="Avenir Book" w:cs="Arial"/>
                <w:bCs/>
                <w:color w:val="FFFFFF" w:themeColor="background1"/>
                <w:sz w:val="18"/>
                <w:szCs w:val="18"/>
                <w:lang w:val="en-US"/>
              </w:rPr>
              <w:t>INVOICE DETAILS (Company name, address, VAT number, contact person)</w:t>
            </w:r>
          </w:p>
        </w:tc>
      </w:tr>
      <w:tr w:rsidR="00392C34" w:rsidRPr="00004E74" w14:paraId="627BA5D2" w14:textId="77777777" w:rsidTr="002D30A0">
        <w:trPr>
          <w:trHeight w:val="971"/>
        </w:trPr>
        <w:tc>
          <w:tcPr>
            <w:tcW w:w="9209" w:type="dxa"/>
            <w:shd w:val="clear" w:color="auto" w:fill="auto"/>
            <w:noWrap/>
            <w:vAlign w:val="center"/>
            <w:hideMark/>
          </w:tcPr>
          <w:p w14:paraId="49051176" w14:textId="77777777" w:rsidR="00392C34" w:rsidRPr="000D3A19" w:rsidRDefault="00392C34" w:rsidP="002D30A0">
            <w:pPr>
              <w:rPr>
                <w:rFonts w:ascii="Avenir Book" w:hAnsi="Avenir Book" w:cs="Arial"/>
                <w:b/>
                <w:bCs/>
                <w:color w:val="000000"/>
                <w:sz w:val="18"/>
                <w:szCs w:val="18"/>
                <w:lang w:val="en-US"/>
              </w:rPr>
            </w:pPr>
          </w:p>
        </w:tc>
      </w:tr>
    </w:tbl>
    <w:p w14:paraId="3C954DD8" w14:textId="77777777" w:rsidR="00392C34" w:rsidRPr="001A230A" w:rsidRDefault="00392C34" w:rsidP="00392C34">
      <w:pPr>
        <w:tabs>
          <w:tab w:val="left" w:pos="709"/>
          <w:tab w:val="left" w:pos="993"/>
          <w:tab w:val="left" w:pos="3402"/>
          <w:tab w:val="left" w:pos="5670"/>
          <w:tab w:val="left" w:pos="6804"/>
        </w:tabs>
        <w:jc w:val="both"/>
        <w:rPr>
          <w:rFonts w:ascii="Avenir Book" w:hAnsi="Avenir Book" w:cs="Arial"/>
          <w:sz w:val="18"/>
          <w:szCs w:val="18"/>
          <w:lang w:val="en-US"/>
        </w:rPr>
      </w:pPr>
    </w:p>
    <w:p w14:paraId="46D8282B" w14:textId="4FE1E678" w:rsidR="00392C34" w:rsidRPr="001A230A" w:rsidRDefault="00392C34" w:rsidP="00392C34">
      <w:pPr>
        <w:jc w:val="both"/>
        <w:rPr>
          <w:rFonts w:ascii="Avenir Book" w:hAnsi="Avenir Book" w:cs="Arial"/>
          <w:b/>
          <w:bCs/>
          <w:sz w:val="18"/>
          <w:szCs w:val="18"/>
          <w:lang w:val="en-US"/>
        </w:rPr>
      </w:pPr>
      <w:r w:rsidRPr="001A230A">
        <w:rPr>
          <w:rFonts w:ascii="Avenir Book" w:hAnsi="Avenir Book" w:cs="Arial"/>
          <w:b/>
          <w:bCs/>
          <w:sz w:val="18"/>
          <w:szCs w:val="18"/>
          <w:lang w:val="en-US"/>
        </w:rPr>
        <w:t xml:space="preserve">The completed Service Park facilities order from must be sent to the </w:t>
      </w:r>
      <w:proofErr w:type="spellStart"/>
      <w:r w:rsidRPr="001A230A">
        <w:rPr>
          <w:rFonts w:ascii="Avenir Book" w:hAnsi="Avenir Book" w:cs="Arial"/>
          <w:b/>
          <w:bCs/>
          <w:sz w:val="18"/>
          <w:szCs w:val="18"/>
          <w:lang w:val="en-US"/>
        </w:rPr>
        <w:t>Organiser’s</w:t>
      </w:r>
      <w:proofErr w:type="spellEnd"/>
      <w:r w:rsidRPr="001A230A">
        <w:rPr>
          <w:rFonts w:ascii="Avenir Book" w:hAnsi="Avenir Book" w:cs="Arial"/>
          <w:b/>
          <w:bCs/>
          <w:sz w:val="18"/>
          <w:szCs w:val="18"/>
          <w:lang w:val="en-US"/>
        </w:rPr>
        <w:t xml:space="preserve"> e-mail </w:t>
      </w:r>
      <w:hyperlink r:id="rId6" w:history="1">
        <w:r w:rsidRPr="00536B8B">
          <w:rPr>
            <w:rStyle w:val="Hipervnculo"/>
            <w:rFonts w:ascii="Avenir Book" w:hAnsi="Avenir Book" w:cs="Arial"/>
            <w:b/>
            <w:bCs/>
            <w:sz w:val="18"/>
            <w:szCs w:val="18"/>
            <w:lang w:val="en-US"/>
          </w:rPr>
          <w:t>servicepark@rallychilebiobio.com</w:t>
        </w:r>
      </w:hyperlink>
      <w:r w:rsidRPr="001A230A">
        <w:rPr>
          <w:rFonts w:ascii="Avenir Book" w:hAnsi="Avenir Book" w:cs="Arial"/>
          <w:b/>
          <w:bCs/>
          <w:sz w:val="18"/>
          <w:szCs w:val="18"/>
          <w:lang w:val="en-US"/>
        </w:rPr>
        <w:t xml:space="preserve"> latest by T</w:t>
      </w:r>
      <w:r w:rsidR="00004E74">
        <w:rPr>
          <w:rFonts w:ascii="Avenir Book" w:hAnsi="Avenir Book" w:cs="Arial"/>
          <w:b/>
          <w:bCs/>
          <w:sz w:val="18"/>
          <w:szCs w:val="18"/>
          <w:lang w:val="en-US"/>
        </w:rPr>
        <w:t>hurs</w:t>
      </w:r>
      <w:r w:rsidRPr="001A230A">
        <w:rPr>
          <w:rFonts w:ascii="Avenir Book" w:hAnsi="Avenir Book" w:cs="Arial"/>
          <w:b/>
          <w:bCs/>
          <w:sz w:val="18"/>
          <w:szCs w:val="18"/>
          <w:lang w:val="en-US"/>
        </w:rPr>
        <w:t xml:space="preserve">day </w:t>
      </w:r>
      <w:r>
        <w:rPr>
          <w:rFonts w:ascii="Avenir Book" w:hAnsi="Avenir Book" w:cs="Arial"/>
          <w:b/>
          <w:bCs/>
          <w:sz w:val="18"/>
          <w:szCs w:val="18"/>
          <w:lang w:val="en-US"/>
        </w:rPr>
        <w:t>2</w:t>
      </w:r>
      <w:r w:rsidRPr="001A230A">
        <w:rPr>
          <w:rFonts w:ascii="Avenir Book" w:hAnsi="Avenir Book" w:cs="Arial"/>
          <w:b/>
          <w:bCs/>
          <w:sz w:val="18"/>
          <w:szCs w:val="18"/>
          <w:lang w:val="en-US"/>
        </w:rPr>
        <w:t>9</w:t>
      </w:r>
      <w:r w:rsidR="00004E74">
        <w:rPr>
          <w:rFonts w:ascii="Avenir Book" w:hAnsi="Avenir Book" w:cs="Arial"/>
          <w:b/>
          <w:bCs/>
          <w:sz w:val="18"/>
          <w:szCs w:val="18"/>
          <w:lang w:val="en-US"/>
        </w:rPr>
        <w:t>th</w:t>
      </w:r>
      <w:r w:rsidRPr="001A230A">
        <w:rPr>
          <w:rFonts w:ascii="Avenir Book" w:hAnsi="Avenir Book" w:cs="Arial"/>
          <w:b/>
          <w:bCs/>
          <w:sz w:val="18"/>
          <w:szCs w:val="18"/>
          <w:lang w:val="en-US"/>
        </w:rPr>
        <w:t xml:space="preserve"> </w:t>
      </w:r>
      <w:r>
        <w:rPr>
          <w:rFonts w:ascii="Avenir Book" w:hAnsi="Avenir Book" w:cs="Arial"/>
          <w:b/>
          <w:bCs/>
          <w:sz w:val="18"/>
          <w:szCs w:val="18"/>
          <w:lang w:val="en-US"/>
        </w:rPr>
        <w:t>August</w:t>
      </w:r>
      <w:r w:rsidRPr="001A230A">
        <w:rPr>
          <w:rFonts w:ascii="Avenir Book" w:hAnsi="Avenir Book" w:cs="Arial"/>
          <w:b/>
          <w:bCs/>
          <w:sz w:val="18"/>
          <w:szCs w:val="18"/>
          <w:lang w:val="en-US"/>
        </w:rPr>
        <w:t>.</w:t>
      </w:r>
    </w:p>
    <w:p w14:paraId="6D89C525" w14:textId="77777777" w:rsidR="00392C34" w:rsidRPr="001A230A" w:rsidRDefault="00392C34" w:rsidP="00392C34">
      <w:pPr>
        <w:tabs>
          <w:tab w:val="left" w:pos="709"/>
          <w:tab w:val="left" w:pos="993"/>
          <w:tab w:val="left" w:pos="3402"/>
          <w:tab w:val="left" w:pos="5670"/>
          <w:tab w:val="left" w:pos="6804"/>
        </w:tabs>
        <w:rPr>
          <w:rFonts w:ascii="Avenir Book" w:hAnsi="Avenir Book" w:cs="Arial"/>
          <w:b/>
          <w:sz w:val="20"/>
          <w:lang w:val="en-US"/>
        </w:rPr>
      </w:pPr>
    </w:p>
    <w:p w14:paraId="595D203D" w14:textId="77777777" w:rsidR="00392C34" w:rsidRPr="001A230A" w:rsidRDefault="00392C34" w:rsidP="00392C34">
      <w:pPr>
        <w:tabs>
          <w:tab w:val="left" w:pos="709"/>
          <w:tab w:val="left" w:pos="993"/>
          <w:tab w:val="left" w:pos="3402"/>
          <w:tab w:val="left" w:pos="5670"/>
          <w:tab w:val="left" w:pos="6804"/>
        </w:tabs>
        <w:jc w:val="both"/>
        <w:rPr>
          <w:rFonts w:ascii="Avenir Book" w:hAnsi="Avenir Book"/>
          <w:sz w:val="18"/>
          <w:szCs w:val="18"/>
          <w:lang w:val="en-US"/>
        </w:rPr>
      </w:pPr>
      <w:r w:rsidRPr="001A230A">
        <w:rPr>
          <w:rFonts w:ascii="Avenir Book" w:hAnsi="Avenir Book"/>
          <w:sz w:val="18"/>
          <w:szCs w:val="18"/>
          <w:lang w:val="en-US"/>
        </w:rPr>
        <w:t xml:space="preserve">* The supply of the </w:t>
      </w:r>
      <w:proofErr w:type="gramStart"/>
      <w:r w:rsidRPr="001A230A">
        <w:rPr>
          <w:rFonts w:ascii="Avenir Book" w:hAnsi="Avenir Book"/>
          <w:sz w:val="18"/>
          <w:szCs w:val="18"/>
          <w:lang w:val="en-US"/>
        </w:rPr>
        <w:t>above mentioned</w:t>
      </w:r>
      <w:proofErr w:type="gramEnd"/>
      <w:r w:rsidRPr="001A230A">
        <w:rPr>
          <w:rFonts w:ascii="Avenir Book" w:hAnsi="Avenir Book"/>
          <w:sz w:val="18"/>
          <w:szCs w:val="18"/>
          <w:lang w:val="en-US"/>
        </w:rPr>
        <w:t xml:space="preserve"> facilities / services is limited. The </w:t>
      </w:r>
      <w:proofErr w:type="spellStart"/>
      <w:r w:rsidRPr="001A230A">
        <w:rPr>
          <w:rFonts w:ascii="Avenir Book" w:hAnsi="Avenir Book"/>
          <w:sz w:val="18"/>
          <w:szCs w:val="18"/>
          <w:lang w:val="en-US"/>
        </w:rPr>
        <w:t>Organiser</w:t>
      </w:r>
      <w:proofErr w:type="spellEnd"/>
      <w:r w:rsidRPr="001A230A">
        <w:rPr>
          <w:rFonts w:ascii="Avenir Book" w:hAnsi="Avenir Book"/>
          <w:sz w:val="18"/>
          <w:szCs w:val="18"/>
          <w:lang w:val="en-US"/>
        </w:rPr>
        <w:t xml:space="preserve"> may not be able to provide you the requested quantities. The Service Park Manager will contact you for further details. Invoice for requested services will only be issued after the Service Park Manager has confirmation.</w:t>
      </w:r>
    </w:p>
    <w:p w14:paraId="64AAB17B" w14:textId="77777777" w:rsidR="00392C34" w:rsidRPr="001A230A" w:rsidRDefault="00392C34" w:rsidP="00392C34">
      <w:pPr>
        <w:tabs>
          <w:tab w:val="left" w:pos="709"/>
          <w:tab w:val="left" w:pos="993"/>
          <w:tab w:val="left" w:pos="3402"/>
          <w:tab w:val="left" w:pos="5670"/>
          <w:tab w:val="left" w:pos="6804"/>
        </w:tabs>
        <w:jc w:val="both"/>
        <w:rPr>
          <w:rFonts w:ascii="Avenir Book" w:hAnsi="Avenir Book" w:cs="Arial"/>
          <w:sz w:val="18"/>
          <w:szCs w:val="18"/>
          <w:lang w:val="en-US"/>
        </w:rPr>
      </w:pPr>
    </w:p>
    <w:p w14:paraId="0367960D" w14:textId="77777777" w:rsidR="00392C34" w:rsidRPr="001A230A" w:rsidRDefault="00392C34" w:rsidP="00392C34">
      <w:pPr>
        <w:tabs>
          <w:tab w:val="left" w:pos="709"/>
          <w:tab w:val="left" w:pos="993"/>
          <w:tab w:val="left" w:pos="3402"/>
          <w:tab w:val="left" w:pos="5670"/>
          <w:tab w:val="left" w:pos="6804"/>
        </w:tabs>
        <w:jc w:val="both"/>
        <w:rPr>
          <w:rFonts w:ascii="Avenir Book" w:hAnsi="Avenir Book" w:cs="Arial"/>
          <w:sz w:val="18"/>
          <w:szCs w:val="18"/>
          <w:lang w:val="en-US"/>
        </w:rPr>
      </w:pPr>
      <w:r w:rsidRPr="001A230A">
        <w:rPr>
          <w:rFonts w:ascii="Avenir Book" w:hAnsi="Avenir Book" w:cs="Arial"/>
          <w:sz w:val="18"/>
          <w:szCs w:val="18"/>
          <w:lang w:val="en-US"/>
        </w:rPr>
        <w:lastRenderedPageBreak/>
        <w:t xml:space="preserve">Please add here a drawing/sketch of your service area including the exact dimensions of your service truck and car(s). We will do our utmost to take your request into account. Please note that the </w:t>
      </w:r>
      <w:proofErr w:type="spellStart"/>
      <w:r w:rsidRPr="001A230A">
        <w:rPr>
          <w:rFonts w:ascii="Avenir Book" w:hAnsi="Avenir Book" w:cs="Arial"/>
          <w:sz w:val="18"/>
          <w:szCs w:val="18"/>
          <w:lang w:val="en-US"/>
        </w:rPr>
        <w:t>Organiser</w:t>
      </w:r>
      <w:proofErr w:type="spellEnd"/>
      <w:r w:rsidRPr="001A230A">
        <w:rPr>
          <w:rFonts w:ascii="Avenir Book" w:hAnsi="Avenir Book" w:cs="Arial"/>
          <w:sz w:val="18"/>
          <w:szCs w:val="18"/>
          <w:lang w:val="en-US"/>
        </w:rPr>
        <w:t xml:space="preserve"> will allocate service area to teams who do not send their request.</w:t>
      </w:r>
    </w:p>
    <w:p w14:paraId="37F42672" w14:textId="77777777" w:rsidR="00392C34" w:rsidRPr="001A230A" w:rsidRDefault="00392C34" w:rsidP="00392C34">
      <w:pPr>
        <w:tabs>
          <w:tab w:val="left" w:pos="709"/>
          <w:tab w:val="left" w:pos="993"/>
          <w:tab w:val="left" w:pos="3402"/>
          <w:tab w:val="left" w:pos="5670"/>
          <w:tab w:val="left" w:pos="6804"/>
        </w:tabs>
        <w:jc w:val="both"/>
        <w:rPr>
          <w:rFonts w:ascii="Avenir Book" w:hAnsi="Avenir Book" w:cs="Arial"/>
          <w:sz w:val="18"/>
          <w:szCs w:val="18"/>
          <w:lang w:val="en-US"/>
        </w:rPr>
      </w:pPr>
    </w:p>
    <w:p w14:paraId="2C73C652" w14:textId="77777777" w:rsidR="00392C34" w:rsidRPr="001A230A" w:rsidRDefault="00392C34" w:rsidP="00392C34">
      <w:pPr>
        <w:tabs>
          <w:tab w:val="left" w:pos="709"/>
          <w:tab w:val="left" w:pos="993"/>
          <w:tab w:val="left" w:pos="3402"/>
          <w:tab w:val="left" w:pos="5670"/>
          <w:tab w:val="left" w:pos="6804"/>
        </w:tabs>
        <w:jc w:val="both"/>
        <w:rPr>
          <w:rFonts w:ascii="Avenir Book" w:hAnsi="Avenir Book" w:cs="Arial"/>
          <w:b/>
          <w:bCs/>
          <w:sz w:val="18"/>
          <w:szCs w:val="18"/>
          <w:lang w:val="en-US"/>
        </w:rPr>
      </w:pPr>
      <w:r w:rsidRPr="001A230A">
        <w:rPr>
          <w:rFonts w:ascii="Avenir Book" w:hAnsi="Avenir Book" w:cs="Arial"/>
          <w:b/>
          <w:bCs/>
          <w:sz w:val="18"/>
          <w:szCs w:val="18"/>
          <w:lang w:val="en-US"/>
        </w:rPr>
        <w:t xml:space="preserve">NB! Maximum depth of the service area for WRC2 and WRC3 teams is </w:t>
      </w:r>
      <w:r w:rsidRPr="00C6627B">
        <w:rPr>
          <w:rFonts w:ascii="Avenir Book" w:hAnsi="Avenir Book" w:cs="Arial"/>
          <w:b/>
          <w:bCs/>
          <w:color w:val="000000" w:themeColor="text1"/>
          <w:sz w:val="18"/>
          <w:szCs w:val="18"/>
          <w:lang w:val="en-US"/>
        </w:rPr>
        <w:t>12 m.</w:t>
      </w:r>
    </w:p>
    <w:p w14:paraId="708C08A2" w14:textId="77777777" w:rsidR="00392C34" w:rsidRPr="001A230A" w:rsidRDefault="00392C34" w:rsidP="00392C34">
      <w:pPr>
        <w:tabs>
          <w:tab w:val="left" w:pos="709"/>
          <w:tab w:val="left" w:pos="993"/>
          <w:tab w:val="left" w:pos="3402"/>
          <w:tab w:val="left" w:pos="5670"/>
          <w:tab w:val="left" w:pos="6804"/>
        </w:tabs>
        <w:jc w:val="both"/>
        <w:rPr>
          <w:rFonts w:ascii="Avenir Book" w:hAnsi="Avenir Book"/>
          <w:sz w:val="18"/>
          <w:szCs w:val="18"/>
          <w:lang w:val="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392C34" w:rsidRPr="00004E74" w14:paraId="37EF9E68" w14:textId="77777777" w:rsidTr="002D30A0">
        <w:trPr>
          <w:trHeight w:val="400"/>
        </w:trPr>
        <w:tc>
          <w:tcPr>
            <w:tcW w:w="9209" w:type="dxa"/>
            <w:shd w:val="clear" w:color="auto" w:fill="595959" w:themeFill="text1" w:themeFillTint="A6"/>
            <w:noWrap/>
            <w:vAlign w:val="center"/>
            <w:hideMark/>
          </w:tcPr>
          <w:p w14:paraId="47342EAE" w14:textId="77777777" w:rsidR="00392C34" w:rsidRPr="00DE5FD2" w:rsidRDefault="00392C34" w:rsidP="002D30A0">
            <w:pPr>
              <w:rPr>
                <w:rFonts w:ascii="Avenir Book" w:hAnsi="Avenir Book" w:cs="Arial"/>
                <w:bCs/>
                <w:color w:val="FFFFFF" w:themeColor="background1"/>
                <w:sz w:val="18"/>
                <w:szCs w:val="18"/>
                <w:lang w:val="en-US"/>
              </w:rPr>
            </w:pPr>
            <w:r w:rsidRPr="001A230A">
              <w:rPr>
                <w:rFonts w:ascii="Avenir Book" w:hAnsi="Avenir Book" w:cs="Arial"/>
                <w:bCs/>
                <w:color w:val="FFFFFF" w:themeColor="background1"/>
                <w:sz w:val="18"/>
                <w:szCs w:val="18"/>
                <w:lang w:val="en-US"/>
              </w:rPr>
              <w:t>LAYOUT OF THE SERVICE AREA</w:t>
            </w:r>
          </w:p>
        </w:tc>
      </w:tr>
      <w:tr w:rsidR="00392C34" w:rsidRPr="00004E74" w14:paraId="66E43852" w14:textId="77777777" w:rsidTr="002D30A0">
        <w:trPr>
          <w:trHeight w:val="10371"/>
        </w:trPr>
        <w:tc>
          <w:tcPr>
            <w:tcW w:w="9209" w:type="dxa"/>
            <w:shd w:val="clear" w:color="auto" w:fill="auto"/>
            <w:noWrap/>
            <w:vAlign w:val="center"/>
            <w:hideMark/>
          </w:tcPr>
          <w:p w14:paraId="7E9CC369" w14:textId="77777777" w:rsidR="00392C34" w:rsidRPr="000D3A19" w:rsidRDefault="00392C34" w:rsidP="002D30A0">
            <w:pPr>
              <w:rPr>
                <w:rFonts w:ascii="Avenir Book" w:hAnsi="Avenir Book" w:cs="Arial"/>
                <w:b/>
                <w:bCs/>
                <w:color w:val="000000"/>
                <w:sz w:val="18"/>
                <w:szCs w:val="18"/>
                <w:lang w:val="en-US"/>
              </w:rPr>
            </w:pPr>
          </w:p>
          <w:p w14:paraId="5F0185DC" w14:textId="77777777" w:rsidR="00392C34" w:rsidRPr="000D3A19" w:rsidRDefault="00392C34" w:rsidP="002D30A0">
            <w:pPr>
              <w:rPr>
                <w:rFonts w:ascii="Avenir Book" w:hAnsi="Avenir Book" w:cs="Arial"/>
                <w:b/>
                <w:bCs/>
                <w:color w:val="000000"/>
                <w:sz w:val="18"/>
                <w:szCs w:val="18"/>
                <w:lang w:val="en-US"/>
              </w:rPr>
            </w:pPr>
          </w:p>
          <w:p w14:paraId="5879265B" w14:textId="77777777" w:rsidR="00392C34" w:rsidRPr="000D3A19" w:rsidRDefault="00392C34" w:rsidP="002D30A0">
            <w:pPr>
              <w:rPr>
                <w:rFonts w:ascii="Avenir Book" w:hAnsi="Avenir Book" w:cs="Arial"/>
                <w:b/>
                <w:bCs/>
                <w:color w:val="000000"/>
                <w:sz w:val="18"/>
                <w:szCs w:val="18"/>
                <w:lang w:val="en-US"/>
              </w:rPr>
            </w:pPr>
          </w:p>
          <w:p w14:paraId="3AC15E4E" w14:textId="77777777" w:rsidR="00392C34" w:rsidRPr="000D3A19" w:rsidRDefault="00392C34" w:rsidP="002D30A0">
            <w:pPr>
              <w:rPr>
                <w:rFonts w:ascii="Avenir Book" w:hAnsi="Avenir Book" w:cs="Arial"/>
                <w:b/>
                <w:bCs/>
                <w:color w:val="000000"/>
                <w:sz w:val="18"/>
                <w:szCs w:val="18"/>
                <w:lang w:val="en-US"/>
              </w:rPr>
            </w:pPr>
          </w:p>
          <w:p w14:paraId="274BA9BC" w14:textId="77777777" w:rsidR="00392C34" w:rsidRPr="000D3A19" w:rsidRDefault="00392C34" w:rsidP="002D30A0">
            <w:pPr>
              <w:rPr>
                <w:rFonts w:ascii="Avenir Book" w:hAnsi="Avenir Book" w:cs="Arial"/>
                <w:b/>
                <w:bCs/>
                <w:color w:val="000000"/>
                <w:sz w:val="18"/>
                <w:szCs w:val="18"/>
                <w:lang w:val="en-US"/>
              </w:rPr>
            </w:pPr>
          </w:p>
          <w:p w14:paraId="1CBB4B25" w14:textId="77777777" w:rsidR="00392C34" w:rsidRPr="000D3A19" w:rsidRDefault="00392C34" w:rsidP="002D30A0">
            <w:pPr>
              <w:rPr>
                <w:rFonts w:ascii="Avenir Book" w:hAnsi="Avenir Book" w:cs="Arial"/>
                <w:b/>
                <w:bCs/>
                <w:color w:val="000000"/>
                <w:sz w:val="18"/>
                <w:szCs w:val="18"/>
                <w:lang w:val="en-US"/>
              </w:rPr>
            </w:pPr>
          </w:p>
          <w:p w14:paraId="583E869C" w14:textId="77777777" w:rsidR="00392C34" w:rsidRPr="000D3A19" w:rsidRDefault="00392C34" w:rsidP="002D30A0">
            <w:pPr>
              <w:rPr>
                <w:rFonts w:ascii="Avenir Book" w:hAnsi="Avenir Book" w:cs="Arial"/>
                <w:b/>
                <w:bCs/>
                <w:color w:val="000000"/>
                <w:sz w:val="18"/>
                <w:szCs w:val="18"/>
                <w:lang w:val="en-US"/>
              </w:rPr>
            </w:pPr>
          </w:p>
          <w:p w14:paraId="71BEE30A" w14:textId="77777777" w:rsidR="00392C34" w:rsidRPr="000D3A19" w:rsidRDefault="00392C34" w:rsidP="002D30A0">
            <w:pPr>
              <w:rPr>
                <w:rFonts w:ascii="Avenir Book" w:hAnsi="Avenir Book" w:cs="Arial"/>
                <w:b/>
                <w:bCs/>
                <w:color w:val="000000"/>
                <w:sz w:val="18"/>
                <w:szCs w:val="18"/>
                <w:lang w:val="en-US"/>
              </w:rPr>
            </w:pPr>
          </w:p>
          <w:p w14:paraId="4318E4B4" w14:textId="77777777" w:rsidR="00392C34" w:rsidRPr="000D3A19" w:rsidRDefault="00392C34" w:rsidP="002D30A0">
            <w:pPr>
              <w:rPr>
                <w:rFonts w:ascii="Avenir Book" w:hAnsi="Avenir Book" w:cs="Arial"/>
                <w:b/>
                <w:bCs/>
                <w:color w:val="000000"/>
                <w:sz w:val="18"/>
                <w:szCs w:val="18"/>
                <w:lang w:val="en-US"/>
              </w:rPr>
            </w:pPr>
          </w:p>
          <w:p w14:paraId="2D0AA0CA" w14:textId="77777777" w:rsidR="00392C34" w:rsidRPr="000D3A19" w:rsidRDefault="00392C34" w:rsidP="002D30A0">
            <w:pPr>
              <w:rPr>
                <w:rFonts w:ascii="Avenir Book" w:hAnsi="Avenir Book" w:cs="Arial"/>
                <w:b/>
                <w:bCs/>
                <w:color w:val="000000"/>
                <w:sz w:val="18"/>
                <w:szCs w:val="18"/>
                <w:lang w:val="en-US"/>
              </w:rPr>
            </w:pPr>
          </w:p>
          <w:p w14:paraId="0BC71F3B" w14:textId="77777777" w:rsidR="00392C34" w:rsidRPr="000D3A19" w:rsidRDefault="00392C34" w:rsidP="002D30A0">
            <w:pPr>
              <w:rPr>
                <w:rFonts w:ascii="Avenir Book" w:hAnsi="Avenir Book" w:cs="Arial"/>
                <w:b/>
                <w:bCs/>
                <w:color w:val="000000"/>
                <w:sz w:val="18"/>
                <w:szCs w:val="18"/>
                <w:lang w:val="en-US"/>
              </w:rPr>
            </w:pPr>
          </w:p>
          <w:p w14:paraId="7105D699" w14:textId="77777777" w:rsidR="00392C34" w:rsidRPr="000D3A19" w:rsidRDefault="00392C34" w:rsidP="002D30A0">
            <w:pPr>
              <w:rPr>
                <w:rFonts w:ascii="Avenir Book" w:hAnsi="Avenir Book" w:cs="Arial"/>
                <w:b/>
                <w:bCs/>
                <w:color w:val="000000"/>
                <w:sz w:val="18"/>
                <w:szCs w:val="18"/>
                <w:lang w:val="en-US"/>
              </w:rPr>
            </w:pPr>
          </w:p>
          <w:p w14:paraId="0806A651" w14:textId="77777777" w:rsidR="00392C34" w:rsidRPr="000D3A19" w:rsidRDefault="00392C34" w:rsidP="002D30A0">
            <w:pPr>
              <w:rPr>
                <w:rFonts w:ascii="Avenir Book" w:hAnsi="Avenir Book" w:cs="Arial"/>
                <w:b/>
                <w:bCs/>
                <w:color w:val="000000"/>
                <w:sz w:val="18"/>
                <w:szCs w:val="18"/>
                <w:lang w:val="en-US"/>
              </w:rPr>
            </w:pPr>
          </w:p>
          <w:p w14:paraId="02273923" w14:textId="77777777" w:rsidR="00392C34" w:rsidRPr="000D3A19" w:rsidRDefault="00392C34" w:rsidP="002D30A0">
            <w:pPr>
              <w:rPr>
                <w:rFonts w:ascii="Avenir Book" w:hAnsi="Avenir Book" w:cs="Arial"/>
                <w:b/>
                <w:bCs/>
                <w:color w:val="000000"/>
                <w:sz w:val="18"/>
                <w:szCs w:val="18"/>
                <w:lang w:val="en-US"/>
              </w:rPr>
            </w:pPr>
          </w:p>
          <w:p w14:paraId="35C7A0AC" w14:textId="77777777" w:rsidR="00392C34" w:rsidRPr="000D3A19" w:rsidRDefault="00392C34" w:rsidP="002D30A0">
            <w:pPr>
              <w:rPr>
                <w:rFonts w:ascii="Avenir Book" w:hAnsi="Avenir Book" w:cs="Arial"/>
                <w:b/>
                <w:bCs/>
                <w:color w:val="000000"/>
                <w:sz w:val="18"/>
                <w:szCs w:val="18"/>
                <w:lang w:val="en-US"/>
              </w:rPr>
            </w:pPr>
          </w:p>
          <w:p w14:paraId="466BBFBA" w14:textId="77777777" w:rsidR="00392C34" w:rsidRPr="000D3A19" w:rsidRDefault="00392C34" w:rsidP="002D30A0">
            <w:pPr>
              <w:rPr>
                <w:rFonts w:ascii="Avenir Book" w:hAnsi="Avenir Book" w:cs="Arial"/>
                <w:b/>
                <w:bCs/>
                <w:color w:val="000000"/>
                <w:sz w:val="18"/>
                <w:szCs w:val="18"/>
                <w:lang w:val="en-US"/>
              </w:rPr>
            </w:pPr>
          </w:p>
          <w:p w14:paraId="2EA719DD" w14:textId="77777777" w:rsidR="00392C34" w:rsidRPr="000D3A19" w:rsidRDefault="00392C34" w:rsidP="002D30A0">
            <w:pPr>
              <w:rPr>
                <w:rFonts w:ascii="Avenir Book" w:hAnsi="Avenir Book" w:cs="Arial"/>
                <w:b/>
                <w:bCs/>
                <w:color w:val="000000"/>
                <w:sz w:val="18"/>
                <w:szCs w:val="18"/>
                <w:lang w:val="en-US"/>
              </w:rPr>
            </w:pPr>
          </w:p>
          <w:p w14:paraId="5B97FE36" w14:textId="77777777" w:rsidR="00392C34" w:rsidRPr="000D3A19" w:rsidRDefault="00392C34" w:rsidP="002D30A0">
            <w:pPr>
              <w:rPr>
                <w:rFonts w:ascii="Avenir Book" w:hAnsi="Avenir Book" w:cs="Arial"/>
                <w:b/>
                <w:bCs/>
                <w:color w:val="000000"/>
                <w:sz w:val="18"/>
                <w:szCs w:val="18"/>
                <w:lang w:val="en-US"/>
              </w:rPr>
            </w:pPr>
          </w:p>
          <w:p w14:paraId="71005008" w14:textId="77777777" w:rsidR="00392C34" w:rsidRPr="000D3A19" w:rsidRDefault="00392C34" w:rsidP="002D30A0">
            <w:pPr>
              <w:rPr>
                <w:rFonts w:ascii="Avenir Book" w:hAnsi="Avenir Book" w:cs="Arial"/>
                <w:b/>
                <w:bCs/>
                <w:color w:val="000000"/>
                <w:sz w:val="18"/>
                <w:szCs w:val="18"/>
                <w:lang w:val="en-US"/>
              </w:rPr>
            </w:pPr>
          </w:p>
          <w:p w14:paraId="340B2AC2" w14:textId="77777777" w:rsidR="00392C34" w:rsidRPr="000D3A19" w:rsidRDefault="00392C34" w:rsidP="002D30A0">
            <w:pPr>
              <w:rPr>
                <w:rFonts w:ascii="Avenir Book" w:hAnsi="Avenir Book" w:cs="Arial"/>
                <w:b/>
                <w:bCs/>
                <w:color w:val="000000"/>
                <w:sz w:val="18"/>
                <w:szCs w:val="18"/>
                <w:lang w:val="en-US"/>
              </w:rPr>
            </w:pPr>
          </w:p>
          <w:p w14:paraId="2B7424E0" w14:textId="77777777" w:rsidR="00392C34" w:rsidRPr="000D3A19" w:rsidRDefault="00392C34" w:rsidP="002D30A0">
            <w:pPr>
              <w:rPr>
                <w:rFonts w:ascii="Avenir Book" w:hAnsi="Avenir Book" w:cs="Arial"/>
                <w:b/>
                <w:bCs/>
                <w:color w:val="000000"/>
                <w:sz w:val="18"/>
                <w:szCs w:val="18"/>
                <w:lang w:val="en-US"/>
              </w:rPr>
            </w:pPr>
          </w:p>
          <w:p w14:paraId="21B77B65" w14:textId="77777777" w:rsidR="00392C34" w:rsidRPr="000D3A19" w:rsidRDefault="00392C34" w:rsidP="002D30A0">
            <w:pPr>
              <w:rPr>
                <w:rFonts w:ascii="Avenir Book" w:hAnsi="Avenir Book" w:cs="Arial"/>
                <w:b/>
                <w:bCs/>
                <w:color w:val="000000"/>
                <w:sz w:val="18"/>
                <w:szCs w:val="18"/>
                <w:lang w:val="en-US"/>
              </w:rPr>
            </w:pPr>
          </w:p>
          <w:p w14:paraId="17059940" w14:textId="77777777" w:rsidR="00392C34" w:rsidRPr="000D3A19" w:rsidRDefault="00392C34" w:rsidP="002D30A0">
            <w:pPr>
              <w:rPr>
                <w:rFonts w:ascii="Avenir Book" w:hAnsi="Avenir Book" w:cs="Arial"/>
                <w:b/>
                <w:bCs/>
                <w:color w:val="000000"/>
                <w:sz w:val="18"/>
                <w:szCs w:val="18"/>
                <w:lang w:val="en-US"/>
              </w:rPr>
            </w:pPr>
          </w:p>
          <w:p w14:paraId="4CD4F1A2" w14:textId="77777777" w:rsidR="00392C34" w:rsidRPr="000D3A19" w:rsidRDefault="00392C34" w:rsidP="002D30A0">
            <w:pPr>
              <w:rPr>
                <w:rFonts w:ascii="Avenir Book" w:hAnsi="Avenir Book" w:cs="Arial"/>
                <w:b/>
                <w:bCs/>
                <w:color w:val="000000"/>
                <w:sz w:val="18"/>
                <w:szCs w:val="18"/>
                <w:lang w:val="en-US"/>
              </w:rPr>
            </w:pPr>
          </w:p>
          <w:p w14:paraId="2046B556" w14:textId="77777777" w:rsidR="00392C34" w:rsidRPr="000D3A19" w:rsidRDefault="00392C34" w:rsidP="002D30A0">
            <w:pPr>
              <w:rPr>
                <w:rFonts w:ascii="Avenir Book" w:hAnsi="Avenir Book" w:cs="Arial"/>
                <w:b/>
                <w:bCs/>
                <w:color w:val="000000"/>
                <w:sz w:val="18"/>
                <w:szCs w:val="18"/>
                <w:lang w:val="en-US"/>
              </w:rPr>
            </w:pPr>
          </w:p>
          <w:p w14:paraId="53A763C8" w14:textId="77777777" w:rsidR="00392C34" w:rsidRPr="000D3A19" w:rsidRDefault="00392C34" w:rsidP="002D30A0">
            <w:pPr>
              <w:rPr>
                <w:rFonts w:ascii="Avenir Book" w:hAnsi="Avenir Book" w:cs="Arial"/>
                <w:b/>
                <w:bCs/>
                <w:color w:val="000000"/>
                <w:sz w:val="18"/>
                <w:szCs w:val="18"/>
                <w:lang w:val="en-US"/>
              </w:rPr>
            </w:pPr>
          </w:p>
          <w:p w14:paraId="57ABCAB1" w14:textId="77777777" w:rsidR="00392C34" w:rsidRPr="000D3A19" w:rsidRDefault="00392C34" w:rsidP="002D30A0">
            <w:pPr>
              <w:rPr>
                <w:rFonts w:ascii="Avenir Book" w:hAnsi="Avenir Book" w:cs="Arial"/>
                <w:b/>
                <w:bCs/>
                <w:color w:val="000000"/>
                <w:sz w:val="18"/>
                <w:szCs w:val="18"/>
                <w:lang w:val="en-US"/>
              </w:rPr>
            </w:pPr>
          </w:p>
          <w:p w14:paraId="748BDCBD" w14:textId="77777777" w:rsidR="00392C34" w:rsidRPr="000D3A19" w:rsidRDefault="00392C34" w:rsidP="002D30A0">
            <w:pPr>
              <w:rPr>
                <w:rFonts w:ascii="Avenir Book" w:hAnsi="Avenir Book" w:cs="Arial"/>
                <w:b/>
                <w:bCs/>
                <w:color w:val="000000"/>
                <w:sz w:val="18"/>
                <w:szCs w:val="18"/>
                <w:lang w:val="en-US"/>
              </w:rPr>
            </w:pPr>
          </w:p>
          <w:p w14:paraId="34A022D7" w14:textId="77777777" w:rsidR="00392C34" w:rsidRPr="000D3A19" w:rsidRDefault="00392C34" w:rsidP="002D30A0">
            <w:pPr>
              <w:rPr>
                <w:rFonts w:ascii="Avenir Book" w:hAnsi="Avenir Book" w:cs="Arial"/>
                <w:b/>
                <w:bCs/>
                <w:color w:val="000000"/>
                <w:sz w:val="18"/>
                <w:szCs w:val="18"/>
                <w:lang w:val="en-US"/>
              </w:rPr>
            </w:pPr>
          </w:p>
          <w:p w14:paraId="7E656665" w14:textId="77777777" w:rsidR="00392C34" w:rsidRPr="000D3A19" w:rsidRDefault="00392C34" w:rsidP="002D30A0">
            <w:pPr>
              <w:rPr>
                <w:rFonts w:ascii="Avenir Book" w:hAnsi="Avenir Book" w:cs="Arial"/>
                <w:b/>
                <w:bCs/>
                <w:color w:val="000000"/>
                <w:sz w:val="18"/>
                <w:szCs w:val="18"/>
                <w:lang w:val="en-US"/>
              </w:rPr>
            </w:pPr>
          </w:p>
          <w:p w14:paraId="13163E29" w14:textId="77777777" w:rsidR="00392C34" w:rsidRPr="000D3A19" w:rsidRDefault="00392C34" w:rsidP="002D30A0">
            <w:pPr>
              <w:rPr>
                <w:rFonts w:ascii="Avenir Book" w:hAnsi="Avenir Book" w:cs="Arial"/>
                <w:b/>
                <w:bCs/>
                <w:color w:val="000000"/>
                <w:sz w:val="18"/>
                <w:szCs w:val="18"/>
                <w:lang w:val="en-US"/>
              </w:rPr>
            </w:pPr>
          </w:p>
          <w:p w14:paraId="575B5BF9" w14:textId="77777777" w:rsidR="00392C34" w:rsidRPr="000D3A19" w:rsidRDefault="00392C34" w:rsidP="002D30A0">
            <w:pPr>
              <w:rPr>
                <w:rFonts w:ascii="Avenir Book" w:hAnsi="Avenir Book" w:cs="Arial"/>
                <w:b/>
                <w:bCs/>
                <w:color w:val="000000"/>
                <w:sz w:val="18"/>
                <w:szCs w:val="18"/>
                <w:lang w:val="en-US"/>
              </w:rPr>
            </w:pPr>
          </w:p>
        </w:tc>
      </w:tr>
    </w:tbl>
    <w:p w14:paraId="1260FF91" w14:textId="77777777" w:rsidR="00A76FD5" w:rsidRPr="00392C34" w:rsidRDefault="00A76FD5">
      <w:pPr>
        <w:rPr>
          <w:lang w:val="en-US"/>
        </w:rPr>
      </w:pPr>
    </w:p>
    <w:sectPr w:rsidR="00A76FD5" w:rsidRPr="00392C34" w:rsidSect="00DF0CC5">
      <w:headerReference w:type="even" r:id="rId7"/>
      <w:headerReference w:type="default" r:id="rId8"/>
      <w:footerReference w:type="even" r:id="rId9"/>
      <w:footerReference w:type="default" r:id="rId10"/>
      <w:headerReference w:type="first" r:id="rId11"/>
      <w:footerReference w:type="first" r:id="rId12"/>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6E6FE" w14:textId="77777777" w:rsidR="00DF0CC5" w:rsidRDefault="00DF0CC5" w:rsidP="00F97BA1">
      <w:r>
        <w:separator/>
      </w:r>
    </w:p>
  </w:endnote>
  <w:endnote w:type="continuationSeparator" w:id="0">
    <w:p w14:paraId="47D481E4" w14:textId="77777777" w:rsidR="00DF0CC5" w:rsidRDefault="00DF0CC5" w:rsidP="00F9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bold">
    <w:altName w:val="Century Gothic"/>
    <w:panose1 w:val="020B0602020204020303"/>
    <w:charset w:val="B1"/>
    <w:family w:val="swiss"/>
    <w:pitch w:val="variable"/>
    <w:sig w:usb0="800008EF" w:usb1="1000204A" w:usb2="00000000" w:usb3="00000000" w:csb0="000001FB"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B88E" w14:textId="77777777" w:rsidR="00FC1F6A" w:rsidRDefault="00FC1F6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9A33" w14:textId="77777777" w:rsidR="00FC1F6A" w:rsidRDefault="00FC1F6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196B" w14:textId="77777777" w:rsidR="00FC1F6A" w:rsidRDefault="00FC1F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17DD8" w14:textId="77777777" w:rsidR="00DF0CC5" w:rsidRDefault="00DF0CC5" w:rsidP="00F97BA1">
      <w:r>
        <w:separator/>
      </w:r>
    </w:p>
  </w:footnote>
  <w:footnote w:type="continuationSeparator" w:id="0">
    <w:p w14:paraId="5DFC849C" w14:textId="77777777" w:rsidR="00DF0CC5" w:rsidRDefault="00DF0CC5" w:rsidP="00F97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629A" w14:textId="77777777" w:rsidR="00FC1F6A" w:rsidRDefault="00FC1F6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B337" w14:textId="77777777" w:rsidR="00F97BA1" w:rsidRDefault="00417E10">
    <w:pPr>
      <w:pStyle w:val="Encabezado"/>
    </w:pPr>
    <w:r>
      <w:rPr>
        <w:noProof/>
      </w:rPr>
      <w:drawing>
        <wp:anchor distT="0" distB="0" distL="114300" distR="114300" simplePos="0" relativeHeight="251658240" behindDoc="1" locked="0" layoutInCell="1" allowOverlap="1" wp14:anchorId="2EFBF6BE" wp14:editId="13359E82">
          <wp:simplePos x="0" y="0"/>
          <wp:positionH relativeFrom="column">
            <wp:posOffset>-1103284</wp:posOffset>
          </wp:positionH>
          <wp:positionV relativeFrom="paragraph">
            <wp:posOffset>-428603</wp:posOffset>
          </wp:positionV>
          <wp:extent cx="7561780" cy="1067022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formato.jpg"/>
                  <pic:cNvPicPr/>
                </pic:nvPicPr>
                <pic:blipFill>
                  <a:blip r:embed="rId1">
                    <a:extLst>
                      <a:ext uri="{28A0092B-C50C-407E-A947-70E740481C1C}">
                        <a14:useLocalDpi xmlns:a14="http://schemas.microsoft.com/office/drawing/2010/main" val="0"/>
                      </a:ext>
                    </a:extLst>
                  </a:blip>
                  <a:stretch>
                    <a:fillRect/>
                  </a:stretch>
                </pic:blipFill>
                <pic:spPr>
                  <a:xfrm>
                    <a:off x="0" y="0"/>
                    <a:ext cx="7561780" cy="10670229"/>
                  </a:xfrm>
                  <a:prstGeom prst="rect">
                    <a:avLst/>
                  </a:prstGeom>
                </pic:spPr>
              </pic:pic>
            </a:graphicData>
          </a:graphic>
          <wp14:sizeRelH relativeFrom="page">
            <wp14:pctWidth>0</wp14:pctWidth>
          </wp14:sizeRelH>
          <wp14:sizeRelV relativeFrom="page">
            <wp14:pctHeight>0</wp14:pctHeight>
          </wp14:sizeRelV>
        </wp:anchor>
      </w:drawing>
    </w:r>
  </w:p>
  <w:p w14:paraId="48430678" w14:textId="77777777" w:rsidR="00F97BA1" w:rsidRDefault="00F97BA1">
    <w:pPr>
      <w:pStyle w:val="Encabezado"/>
    </w:pPr>
  </w:p>
  <w:p w14:paraId="4E5BF9FE" w14:textId="77777777" w:rsidR="00F97BA1" w:rsidRDefault="00F97BA1">
    <w:pPr>
      <w:pStyle w:val="Encabezado"/>
    </w:pPr>
  </w:p>
  <w:p w14:paraId="39925B4B" w14:textId="77777777" w:rsidR="00F97BA1" w:rsidRDefault="00F97BA1">
    <w:pPr>
      <w:pStyle w:val="Encabezado"/>
    </w:pPr>
  </w:p>
  <w:p w14:paraId="3EC513CE" w14:textId="77777777" w:rsidR="00F97BA1" w:rsidRDefault="00F97BA1">
    <w:pPr>
      <w:pStyle w:val="Encabezado"/>
    </w:pPr>
  </w:p>
  <w:p w14:paraId="29958B39" w14:textId="77777777" w:rsidR="00F97BA1" w:rsidRDefault="00F97BA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45F9" w14:textId="77777777" w:rsidR="00FC1F6A" w:rsidRDefault="00FC1F6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BA1"/>
    <w:rsid w:val="00004E74"/>
    <w:rsid w:val="00014B3F"/>
    <w:rsid w:val="00225703"/>
    <w:rsid w:val="00392C34"/>
    <w:rsid w:val="004041AF"/>
    <w:rsid w:val="00417E10"/>
    <w:rsid w:val="0047613D"/>
    <w:rsid w:val="007811EB"/>
    <w:rsid w:val="008367E1"/>
    <w:rsid w:val="00873045"/>
    <w:rsid w:val="009D0909"/>
    <w:rsid w:val="00A07D51"/>
    <w:rsid w:val="00A76FD5"/>
    <w:rsid w:val="00AD0E26"/>
    <w:rsid w:val="00B44918"/>
    <w:rsid w:val="00C0496B"/>
    <w:rsid w:val="00DF0CC5"/>
    <w:rsid w:val="00E16C19"/>
    <w:rsid w:val="00E753EB"/>
    <w:rsid w:val="00EF28EB"/>
    <w:rsid w:val="00F97BA1"/>
    <w:rsid w:val="00FC1F6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F3C2E"/>
  <w15:chartTrackingRefBased/>
  <w15:docId w15:val="{2649CA0F-0F6E-244E-B9A8-D124F68A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41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7BA1"/>
    <w:pPr>
      <w:tabs>
        <w:tab w:val="center" w:pos="4419"/>
        <w:tab w:val="right" w:pos="8838"/>
      </w:tabs>
    </w:pPr>
  </w:style>
  <w:style w:type="character" w:customStyle="1" w:styleId="EncabezadoCar">
    <w:name w:val="Encabezado Car"/>
    <w:basedOn w:val="Fuentedeprrafopredeter"/>
    <w:link w:val="Encabezado"/>
    <w:uiPriority w:val="99"/>
    <w:rsid w:val="00F97BA1"/>
  </w:style>
  <w:style w:type="paragraph" w:styleId="Piedepgina">
    <w:name w:val="footer"/>
    <w:basedOn w:val="Normal"/>
    <w:link w:val="PiedepginaCar"/>
    <w:uiPriority w:val="99"/>
    <w:unhideWhenUsed/>
    <w:rsid w:val="00F97BA1"/>
    <w:pPr>
      <w:tabs>
        <w:tab w:val="center" w:pos="4419"/>
        <w:tab w:val="right" w:pos="8838"/>
      </w:tabs>
    </w:pPr>
  </w:style>
  <w:style w:type="character" w:customStyle="1" w:styleId="PiedepginaCar">
    <w:name w:val="Pie de página Car"/>
    <w:basedOn w:val="Fuentedeprrafopredeter"/>
    <w:link w:val="Piedepgina"/>
    <w:uiPriority w:val="99"/>
    <w:rsid w:val="00F97BA1"/>
  </w:style>
  <w:style w:type="character" w:styleId="Hipervnculo">
    <w:name w:val="Hyperlink"/>
    <w:basedOn w:val="Fuentedeprrafopredeter"/>
    <w:uiPriority w:val="99"/>
    <w:rsid w:val="00392C34"/>
    <w:rPr>
      <w:color w:val="0000FF"/>
      <w:u w:val="single"/>
    </w:rPr>
  </w:style>
  <w:style w:type="paragraph" w:customStyle="1" w:styleId="RallyHeading002">
    <w:name w:val="RallyHeading 002"/>
    <w:basedOn w:val="Normal"/>
    <w:next w:val="Normal"/>
    <w:qFormat/>
    <w:rsid w:val="00392C34"/>
    <w:pPr>
      <w:tabs>
        <w:tab w:val="left" w:pos="709"/>
        <w:tab w:val="left" w:pos="993"/>
        <w:tab w:val="left" w:pos="3402"/>
        <w:tab w:val="left" w:pos="5670"/>
        <w:tab w:val="left" w:pos="6804"/>
      </w:tabs>
      <w:spacing w:before="360" w:after="200" w:line="259" w:lineRule="auto"/>
      <w:outlineLvl w:val="1"/>
    </w:pPr>
    <w:rPr>
      <w:rFonts w:ascii="Futura Md BT bold" w:eastAsia="Times New Roman" w:hAnsi="Futura Md BT bold" w:cs="Arial"/>
      <w:bCs/>
      <w:caps/>
      <w:color w:val="202A44"/>
      <w:u w:val="single" w:color="DD1D21"/>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0632">
      <w:bodyDiv w:val="1"/>
      <w:marLeft w:val="0"/>
      <w:marRight w:val="0"/>
      <w:marTop w:val="0"/>
      <w:marBottom w:val="0"/>
      <w:divBdr>
        <w:top w:val="none" w:sz="0" w:space="0" w:color="auto"/>
        <w:left w:val="none" w:sz="0" w:space="0" w:color="auto"/>
        <w:bottom w:val="none" w:sz="0" w:space="0" w:color="auto"/>
        <w:right w:val="none" w:sz="0" w:space="0" w:color="auto"/>
      </w:divBdr>
    </w:div>
    <w:div w:id="1541014206">
      <w:bodyDiv w:val="1"/>
      <w:marLeft w:val="0"/>
      <w:marRight w:val="0"/>
      <w:marTop w:val="0"/>
      <w:marBottom w:val="0"/>
      <w:divBdr>
        <w:top w:val="none" w:sz="0" w:space="0" w:color="auto"/>
        <w:left w:val="none" w:sz="0" w:space="0" w:color="auto"/>
        <w:bottom w:val="none" w:sz="0" w:space="0" w:color="auto"/>
        <w:right w:val="none" w:sz="0" w:space="0" w:color="auto"/>
      </w:divBdr>
    </w:div>
    <w:div w:id="184736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rvicepark@rallychilebiobio.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270</Words>
  <Characters>1488</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Macarena del sante</cp:lastModifiedBy>
  <cp:revision>3</cp:revision>
  <dcterms:created xsi:type="dcterms:W3CDTF">2024-04-16T15:54:00Z</dcterms:created>
  <dcterms:modified xsi:type="dcterms:W3CDTF">2024-04-16T16:39:00Z</dcterms:modified>
</cp:coreProperties>
</file>